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653B" w14:textId="2F5241C5" w:rsidR="00C27815" w:rsidRDefault="00DA4CB7" w:rsidP="00C27815">
      <w:pPr>
        <w:rPr>
          <w:sz w:val="24"/>
          <w:szCs w:val="24"/>
        </w:rPr>
      </w:pPr>
      <w:bookmarkStart w:id="0" w:name="_GoBack"/>
      <w:bookmarkEnd w:id="0"/>
      <w:r w:rsidRPr="00DA4CB7">
        <w:rPr>
          <w:noProof/>
          <w:sz w:val="24"/>
          <w:szCs w:val="24"/>
        </w:rPr>
        <w:drawing>
          <wp:anchor distT="0" distB="0" distL="114300" distR="114300" simplePos="0" relativeHeight="251663360" behindDoc="0" locked="0" layoutInCell="1" allowOverlap="1" wp14:anchorId="593BA59C" wp14:editId="0A8DC9FD">
            <wp:simplePos x="0" y="0"/>
            <wp:positionH relativeFrom="margin">
              <wp:posOffset>1504950</wp:posOffset>
            </wp:positionH>
            <wp:positionV relativeFrom="paragraph">
              <wp:posOffset>15875</wp:posOffset>
            </wp:positionV>
            <wp:extent cx="876300" cy="876300"/>
            <wp:effectExtent l="0" t="0" r="0" b="0"/>
            <wp:wrapThrough wrapText="bothSides">
              <wp:wrapPolygon edited="0">
                <wp:start x="0" y="0"/>
                <wp:lineTo x="0" y="21130"/>
                <wp:lineTo x="21130" y="21130"/>
                <wp:lineTo x="21130" y="0"/>
                <wp:lineTo x="0" y="0"/>
              </wp:wrapPolygon>
            </wp:wrapThrough>
            <wp:docPr id="2" name="Picture 2" descr="S:\Projects_FY17\Local_Planning\LTA_Projects\Des Plaines\Outreach\Metroquest Website\Website Pictures\CMAP-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jects_FY17\Local_Planning\LTA_Projects\Des Plaines\Outreach\Metroquest Website\Website Pictures\CMAP-smal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CB7">
        <w:rPr>
          <w:noProof/>
          <w:sz w:val="24"/>
          <w:szCs w:val="24"/>
        </w:rPr>
        <w:drawing>
          <wp:anchor distT="0" distB="0" distL="114300" distR="114300" simplePos="0" relativeHeight="251664384" behindDoc="0" locked="0" layoutInCell="1" allowOverlap="1" wp14:anchorId="0DA1BA36" wp14:editId="449DF060">
            <wp:simplePos x="0" y="0"/>
            <wp:positionH relativeFrom="margin">
              <wp:posOffset>2990850</wp:posOffset>
            </wp:positionH>
            <wp:positionV relativeFrom="paragraph">
              <wp:posOffset>9525</wp:posOffset>
            </wp:positionV>
            <wp:extent cx="2066925" cy="882650"/>
            <wp:effectExtent l="0" t="0" r="0" b="0"/>
            <wp:wrapThrough wrapText="bothSides">
              <wp:wrapPolygon edited="0">
                <wp:start x="0" y="0"/>
                <wp:lineTo x="1593" y="7459"/>
                <wp:lineTo x="1593" y="14918"/>
                <wp:lineTo x="1792" y="15850"/>
                <wp:lineTo x="4778" y="20046"/>
                <wp:lineTo x="5972" y="20046"/>
                <wp:lineTo x="15528" y="15850"/>
                <wp:lineTo x="15528" y="14918"/>
                <wp:lineTo x="18514" y="13053"/>
                <wp:lineTo x="18514" y="10722"/>
                <wp:lineTo x="15130" y="6993"/>
                <wp:lineTo x="5574" y="1865"/>
                <wp:lineTo x="796" y="0"/>
                <wp:lineTo x="0" y="0"/>
              </wp:wrapPolygon>
            </wp:wrapThrough>
            <wp:docPr id="5" name="Picture 5" descr="C:\Users\amanno\AppData\Local\Microsoft\Windows\Temporary Internet Files\Content.Outlook\0TA6T4PU\RTA_LOGO_2013_Artboar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no\AppData\Local\Microsoft\Windows\Temporary Internet Files\Content.Outlook\0TA6T4PU\RTA_LOGO_2013_Artboard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BF7F4" w14:textId="77777777" w:rsidR="00DA4CB7" w:rsidRDefault="00DA4CB7" w:rsidP="00BD3EF1">
      <w:pPr>
        <w:spacing w:after="0" w:line="240" w:lineRule="auto"/>
        <w:jc w:val="center"/>
        <w:rPr>
          <w:b/>
          <w:color w:val="000000" w:themeColor="text1"/>
          <w:sz w:val="28"/>
        </w:rPr>
      </w:pPr>
    </w:p>
    <w:p w14:paraId="7C0466B1" w14:textId="77777777" w:rsidR="00DA4CB7" w:rsidRDefault="00DA4CB7" w:rsidP="00BD3EF1">
      <w:pPr>
        <w:spacing w:after="0" w:line="240" w:lineRule="auto"/>
        <w:jc w:val="center"/>
        <w:rPr>
          <w:b/>
          <w:color w:val="000000" w:themeColor="text1"/>
          <w:sz w:val="28"/>
        </w:rPr>
      </w:pPr>
    </w:p>
    <w:p w14:paraId="0D7B5D8D" w14:textId="77777777" w:rsidR="00DA4CB7" w:rsidRDefault="00DA4CB7" w:rsidP="00BD3EF1">
      <w:pPr>
        <w:spacing w:after="0" w:line="240" w:lineRule="auto"/>
        <w:jc w:val="center"/>
        <w:rPr>
          <w:b/>
          <w:color w:val="000000" w:themeColor="text1"/>
          <w:sz w:val="28"/>
        </w:rPr>
      </w:pPr>
    </w:p>
    <w:p w14:paraId="31274A86" w14:textId="4FE4897D"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14:paraId="4B62D709" w14:textId="1368452F" w:rsidR="00BD3EF1" w:rsidRDefault="005111F8" w:rsidP="00BD3EF1">
      <w:pPr>
        <w:spacing w:after="0" w:line="240" w:lineRule="auto"/>
        <w:jc w:val="center"/>
        <w:rPr>
          <w:b/>
          <w:color w:val="000000" w:themeColor="text1"/>
          <w:sz w:val="28"/>
        </w:rPr>
      </w:pPr>
      <w:r>
        <w:rPr>
          <w:b/>
          <w:color w:val="000000" w:themeColor="text1"/>
          <w:sz w:val="28"/>
        </w:rPr>
        <w:t xml:space="preserve">RTA </w:t>
      </w:r>
      <w:r w:rsidR="00BD3EF1">
        <w:rPr>
          <w:b/>
          <w:color w:val="000000" w:themeColor="text1"/>
          <w:sz w:val="28"/>
        </w:rPr>
        <w:t xml:space="preserve">Community Planning </w:t>
      </w:r>
      <w:r w:rsidR="003B6E6D">
        <w:rPr>
          <w:b/>
          <w:color w:val="000000" w:themeColor="text1"/>
          <w:sz w:val="28"/>
        </w:rPr>
        <w:t xml:space="preserve">Program </w:t>
      </w:r>
      <w:r w:rsidR="00BD3EF1">
        <w:rPr>
          <w:b/>
          <w:color w:val="000000" w:themeColor="text1"/>
          <w:sz w:val="28"/>
        </w:rPr>
        <w:t>and</w:t>
      </w:r>
    </w:p>
    <w:p w14:paraId="29E064BD" w14:textId="44EECDD0" w:rsidR="00BD3EF1" w:rsidRPr="00286B3A" w:rsidRDefault="005111F8" w:rsidP="00BD3EF1">
      <w:pPr>
        <w:spacing w:after="0" w:line="240" w:lineRule="auto"/>
        <w:jc w:val="center"/>
        <w:rPr>
          <w:b/>
          <w:color w:val="000000" w:themeColor="text1"/>
          <w:sz w:val="28"/>
        </w:rPr>
      </w:pPr>
      <w:r>
        <w:rPr>
          <w:b/>
          <w:color w:val="000000" w:themeColor="text1"/>
          <w:sz w:val="28"/>
        </w:rPr>
        <w:t xml:space="preserve">CMAP </w:t>
      </w:r>
      <w:r w:rsidR="00BD3EF1">
        <w:rPr>
          <w:b/>
          <w:color w:val="000000" w:themeColor="text1"/>
          <w:sz w:val="28"/>
        </w:rPr>
        <w:t xml:space="preserve">Local Technical Assistance </w:t>
      </w:r>
      <w:r w:rsidR="003B6E6D">
        <w:rPr>
          <w:b/>
          <w:color w:val="000000" w:themeColor="text1"/>
          <w:sz w:val="28"/>
        </w:rPr>
        <w:t>P</w:t>
      </w:r>
      <w:r w:rsidR="00BD3EF1">
        <w:rPr>
          <w:b/>
          <w:color w:val="000000" w:themeColor="text1"/>
          <w:sz w:val="28"/>
        </w:rPr>
        <w:t>rogram</w:t>
      </w:r>
    </w:p>
    <w:p w14:paraId="208572CA" w14:textId="77777777" w:rsidR="00286B3A" w:rsidRDefault="00286B3A" w:rsidP="00BD3EF1">
      <w:pPr>
        <w:spacing w:after="0" w:line="240" w:lineRule="auto"/>
        <w:rPr>
          <w:b/>
        </w:rPr>
      </w:pPr>
    </w:p>
    <w:p w14:paraId="3A9177D7" w14:textId="77777777"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DD64C1">
        <w:rPr>
          <w:b/>
          <w:color w:val="548DD4" w:themeColor="text2" w:themeTint="99"/>
        </w:rPr>
        <w:t>June 29, 2017</w:t>
      </w:r>
      <w:r w:rsidR="00DD64C1">
        <w:rPr>
          <w:b/>
          <w:color w:val="548DD4" w:themeColor="text2" w:themeTint="99"/>
        </w:rPr>
        <w:tab/>
      </w:r>
      <w:r w:rsidR="001338AB" w:rsidRPr="004C27B1">
        <w:rPr>
          <w:color w:val="548DD4" w:themeColor="text2" w:themeTint="99"/>
        </w:rPr>
        <w:br/>
      </w:r>
    </w:p>
    <w:p w14:paraId="79AF3F61" w14:textId="4A3B6F5A" w:rsidR="003D1718" w:rsidRDefault="00AC7E14" w:rsidP="005773BD">
      <w:pPr>
        <w:spacing w:after="0" w:line="240" w:lineRule="auto"/>
        <w:rPr>
          <w:color w:val="548DD4" w:themeColor="text2" w:themeTint="99"/>
        </w:rPr>
      </w:pPr>
      <w:r>
        <w:t xml:space="preserve">This application form is online at </w:t>
      </w:r>
      <w:hyperlink r:id="rId10" w:history="1">
        <w:r w:rsidR="00DA4CB7" w:rsidRPr="00A42411">
          <w:rPr>
            <w:rStyle w:val="Hyperlink"/>
          </w:rPr>
          <w:t>www.rtachicago.org/applications</w:t>
        </w:r>
      </w:hyperlink>
      <w:r w:rsidRPr="00EA5472">
        <w:t>.</w:t>
      </w:r>
      <w:r>
        <w:t xml:space="preserve">  </w:t>
      </w:r>
      <w:r w:rsidR="00D96C8E">
        <w:t>You may submit the form</w:t>
      </w:r>
      <w:r w:rsidR="001760DD">
        <w:t xml:space="preserve"> by email to </w:t>
      </w:r>
      <w:hyperlink r:id="rId11" w:history="1">
        <w:r w:rsidR="00DA4CB7" w:rsidRPr="00A42411">
          <w:rPr>
            <w:rStyle w:val="Hyperlink"/>
          </w:rPr>
          <w:t>applications@rtachicago.org</w:t>
        </w:r>
      </w:hyperlink>
      <w:r w:rsidR="001760DD">
        <w:t>.</w:t>
      </w:r>
      <w:r w:rsidR="00DA4CB7">
        <w:t xml:space="preserve"> </w:t>
      </w:r>
      <w:r w:rsidR="001760DD">
        <w:t xml:space="preserve">   </w:t>
      </w:r>
    </w:p>
    <w:p w14:paraId="531F68FE" w14:textId="77777777" w:rsidR="00BD3EF1" w:rsidRDefault="007C67CE" w:rsidP="005773BD">
      <w:pPr>
        <w:spacing w:after="0" w:line="240" w:lineRule="auto"/>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14:paraId="770BC2BE" w14:textId="77777777" w:rsidR="00BD3EF1" w:rsidRDefault="00BD3EF1" w:rsidP="00BD3EF1">
      <w:pPr>
        <w:spacing w:after="0" w:line="240" w:lineRule="auto"/>
        <w:ind w:left="90"/>
        <w:rPr>
          <w:color w:val="548DD4" w:themeColor="text2" w:themeTint="99"/>
        </w:rPr>
      </w:pPr>
    </w:p>
    <w:p w14:paraId="193AF780" w14:textId="02349F42" w:rsidR="007D6696"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p>
    <w:p w14:paraId="0635A260" w14:textId="06D132E4" w:rsidR="0043475D" w:rsidRPr="007D6696" w:rsidRDefault="001C56FB" w:rsidP="00BD3EF1">
      <w:pPr>
        <w:spacing w:after="0" w:line="240" w:lineRule="auto"/>
        <w:rPr>
          <w:b/>
        </w:rPr>
      </w:pPr>
      <w:r>
        <w:rPr>
          <w:b/>
          <w:color w:val="548DD4" w:themeColor="text2" w:themeTint="99"/>
        </w:rPr>
        <w:t>City of Sandwich, Illinois</w:t>
      </w:r>
      <w:r w:rsidR="005A4F9C">
        <w:rPr>
          <w:b/>
          <w:color w:val="548DD4" w:themeColor="text2" w:themeTint="99"/>
        </w:rPr>
        <w:br/>
      </w:r>
      <w:r w:rsidR="007D6696" w:rsidRPr="007D6696">
        <w:rPr>
          <w:b/>
        </w:rPr>
        <w:t>_____________________________________________________________________________________</w:t>
      </w:r>
    </w:p>
    <w:p w14:paraId="52A2EB2E" w14:textId="77777777" w:rsidR="00BD3EF1" w:rsidRDefault="00BD3EF1" w:rsidP="00BD3EF1">
      <w:pPr>
        <w:spacing w:after="0" w:line="240" w:lineRule="auto"/>
        <w:rPr>
          <w:b/>
          <w:color w:val="548DD4" w:themeColor="text2" w:themeTint="99"/>
        </w:rPr>
      </w:pPr>
    </w:p>
    <w:p w14:paraId="4F25274A" w14:textId="37CE689D" w:rsidR="00A55FA4" w:rsidRDefault="0043475D" w:rsidP="00BD3EF1">
      <w:pPr>
        <w:spacing w:after="0" w:line="240" w:lineRule="auto"/>
        <w:rPr>
          <w:b/>
          <w:color w:val="548DD4" w:themeColor="text2" w:themeTint="99"/>
        </w:rPr>
      </w:pPr>
      <w:r>
        <w:rPr>
          <w:b/>
          <w:color w:val="548DD4" w:themeColor="text2" w:themeTint="99"/>
        </w:rPr>
        <w:t xml:space="preserve">2. Main Contact for Application </w:t>
      </w:r>
    </w:p>
    <w:p w14:paraId="5F612B15" w14:textId="77777777" w:rsidR="00772BC2" w:rsidRDefault="00772BC2" w:rsidP="00BD3EF1">
      <w:pPr>
        <w:spacing w:after="0" w:line="240" w:lineRule="auto"/>
        <w:rPr>
          <w:b/>
          <w:color w:val="548DD4" w:themeColor="text2" w:themeTint="99"/>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772BC2" w14:paraId="04F4B1B8" w14:textId="77777777" w:rsidTr="009B0787">
        <w:trPr>
          <w:trHeight w:val="480"/>
        </w:trPr>
        <w:tc>
          <w:tcPr>
            <w:tcW w:w="9576" w:type="dxa"/>
            <w:vAlign w:val="bottom"/>
          </w:tcPr>
          <w:p w14:paraId="2DBE9F5E" w14:textId="47EA9265" w:rsidR="00772BC2" w:rsidRDefault="00772BC2">
            <w:r>
              <w:t>Name:</w:t>
            </w:r>
            <w:r w:rsidR="001C56FB">
              <w:t xml:space="preserve"> Richard Olson</w:t>
            </w:r>
          </w:p>
        </w:tc>
      </w:tr>
      <w:tr w:rsidR="00772BC2" w14:paraId="0B2FD661" w14:textId="77777777" w:rsidTr="009B0787">
        <w:trPr>
          <w:trHeight w:val="480"/>
        </w:trPr>
        <w:tc>
          <w:tcPr>
            <w:tcW w:w="9576" w:type="dxa"/>
            <w:vAlign w:val="bottom"/>
          </w:tcPr>
          <w:p w14:paraId="3A5287C8" w14:textId="4501A651" w:rsidR="00772BC2" w:rsidRDefault="00E13959">
            <w:r>
              <w:t>Title:</w:t>
            </w:r>
            <w:r w:rsidR="001C56FB">
              <w:t xml:space="preserve"> Mayor</w:t>
            </w:r>
          </w:p>
        </w:tc>
      </w:tr>
      <w:tr w:rsidR="00E13959" w14:paraId="458FECFA" w14:textId="77777777" w:rsidTr="00E13959">
        <w:trPr>
          <w:trHeight w:val="480"/>
        </w:trPr>
        <w:tc>
          <w:tcPr>
            <w:tcW w:w="9576" w:type="dxa"/>
            <w:vAlign w:val="bottom"/>
          </w:tcPr>
          <w:p w14:paraId="45400F18" w14:textId="0CC8DF5D" w:rsidR="00E13959" w:rsidRDefault="00E13959" w:rsidP="00E13959">
            <w:r>
              <w:t>Phone number:</w:t>
            </w:r>
            <w:r w:rsidR="001C56FB">
              <w:t xml:space="preserve"> (815)786-9321</w:t>
            </w:r>
          </w:p>
        </w:tc>
      </w:tr>
      <w:tr w:rsidR="00772BC2" w14:paraId="66365053" w14:textId="77777777" w:rsidTr="009B0787">
        <w:trPr>
          <w:trHeight w:val="480"/>
        </w:trPr>
        <w:tc>
          <w:tcPr>
            <w:tcW w:w="9576" w:type="dxa"/>
            <w:vAlign w:val="bottom"/>
          </w:tcPr>
          <w:p w14:paraId="3D8303D1" w14:textId="7FB147B1" w:rsidR="00772BC2" w:rsidRDefault="00772BC2">
            <w:r>
              <w:t>Email:</w:t>
            </w:r>
            <w:r w:rsidR="001C56FB">
              <w:t xml:space="preserve"> mayor@sandwich.il.us</w:t>
            </w:r>
          </w:p>
        </w:tc>
      </w:tr>
    </w:tbl>
    <w:p w14:paraId="4CB47377" w14:textId="77777777" w:rsidR="00BD3EF1" w:rsidRDefault="005A4F9C" w:rsidP="00BD3EF1">
      <w:pPr>
        <w:spacing w:after="0" w:line="240" w:lineRule="auto"/>
        <w:rPr>
          <w:b/>
          <w:color w:val="548DD4" w:themeColor="text2" w:themeTint="99"/>
        </w:rPr>
      </w:pPr>
      <w:r>
        <w:rPr>
          <w:b/>
          <w:color w:val="548DD4" w:themeColor="text2" w:themeTint="99"/>
        </w:rPr>
        <w:br/>
      </w:r>
    </w:p>
    <w:p w14:paraId="41BE8AFA" w14:textId="04902D60"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A822AD" w:rsidRPr="00A4718E">
        <w:rPr>
          <w:b/>
          <w:color w:val="548DD4" w:themeColor="text2" w:themeTint="99"/>
        </w:rPr>
        <w:br/>
      </w:r>
    </w:p>
    <w:p w14:paraId="45E65E21" w14:textId="4F184F1B" w:rsidR="00BD3EF1" w:rsidRDefault="000E17EB" w:rsidP="00BD3EF1">
      <w:pPr>
        <w:spacing w:after="0" w:line="240" w:lineRule="auto"/>
      </w:pPr>
      <w:r w:rsidRPr="004C27B1">
        <w:rPr>
          <w:rFonts w:cstheme="minorHAnsi"/>
        </w:rPr>
        <w:t>__</w:t>
      </w:r>
      <w:r w:rsidR="001C56FB">
        <w:rPr>
          <w:rFonts w:cstheme="minorHAnsi"/>
        </w:rPr>
        <w:t>x</w:t>
      </w:r>
      <w:r w:rsidRPr="004C27B1">
        <w:rPr>
          <w:rFonts w:cstheme="minorHAnsi"/>
        </w:rPr>
        <w:t xml:space="preserve">__ </w:t>
      </w:r>
      <w:r w:rsidR="00B638FE">
        <w:t>Local government</w:t>
      </w:r>
      <w:r w:rsidRPr="004C27B1">
        <w:br/>
      </w:r>
    </w:p>
    <w:p w14:paraId="31B5F281" w14:textId="77777777"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368D8209" wp14:editId="6DC2580D">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E12D55"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14:paraId="2C250286" w14:textId="77777777"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D42F1D">
        <w:rPr>
          <w:color w:val="000000" w:themeColor="text1"/>
        </w:rPr>
        <w:t>government and nongovernmental organizations)</w:t>
      </w:r>
      <w:r w:rsidR="00784C55">
        <w:rPr>
          <w:color w:val="000000" w:themeColor="text1"/>
        </w:rPr>
        <w:t>:</w:t>
      </w:r>
    </w:p>
    <w:p w14:paraId="22DEA958" w14:textId="77777777"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14:paraId="53136691" w14:textId="77777777" w:rsidR="00BD3EF1" w:rsidRDefault="00BD3EF1" w:rsidP="00BD3EF1">
      <w:pPr>
        <w:spacing w:after="0" w:line="240" w:lineRule="auto"/>
      </w:pPr>
    </w:p>
    <w:p w14:paraId="2A529B19" w14:textId="77777777"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53B8E12F" wp14:editId="76A3A8A7">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921B0A"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14:paraId="3E14E06E" w14:textId="77777777"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14:paraId="41F2A757" w14:textId="77777777" w:rsidR="00CA64D7" w:rsidRDefault="00CA64D7" w:rsidP="00BD3EF1">
      <w:pPr>
        <w:spacing w:after="0" w:line="240" w:lineRule="auto"/>
        <w:rPr>
          <w:b/>
          <w:color w:val="548DD4" w:themeColor="text2" w:themeTint="99"/>
        </w:rPr>
      </w:pPr>
    </w:p>
    <w:p w14:paraId="150A841B" w14:textId="77777777"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w:t>
      </w:r>
      <w:r w:rsidR="00B638FE">
        <w:lastRenderedPageBreak/>
        <w:t>Nongovernmental applicants are strongly encouraged to contact CMAP</w:t>
      </w:r>
      <w:r w:rsidR="00DD64C1">
        <w:t xml:space="preserve"> or</w:t>
      </w:r>
      <w:r w:rsidR="002769FF">
        <w:t xml:space="preserve"> the</w:t>
      </w:r>
      <w:r w:rsidR="00DD64C1">
        <w:t xml:space="preserve"> RTA</w:t>
      </w:r>
      <w:r w:rsidR="00B638FE">
        <w:t xml:space="preserve"> prior to submitting their application to discuss their project and the demonstration of local support.</w:t>
      </w:r>
    </w:p>
    <w:p w14:paraId="4F7ACEEF" w14:textId="77777777" w:rsidR="00BD3EF1" w:rsidRDefault="00BD3EF1" w:rsidP="00BD3EF1">
      <w:pPr>
        <w:spacing w:after="0" w:line="240" w:lineRule="auto"/>
      </w:pPr>
    </w:p>
    <w:p w14:paraId="35617979" w14:textId="2A297A4B" w:rsidR="00BD3EF1" w:rsidRDefault="00BD3EF1" w:rsidP="009B0787">
      <w:pPr>
        <w:rPr>
          <w:b/>
          <w:color w:val="548DD4" w:themeColor="text2" w:themeTint="99"/>
        </w:rPr>
      </w:pPr>
      <w:r>
        <w:rPr>
          <w:b/>
          <w:color w:val="548DD4" w:themeColor="text2" w:themeTint="99"/>
        </w:rPr>
        <w:t xml:space="preserve">4. Project Type </w:t>
      </w:r>
      <w:r w:rsidRPr="00A4718E">
        <w:rPr>
          <w:b/>
          <w:color w:val="548DD4" w:themeColor="text2" w:themeTint="99"/>
        </w:rPr>
        <w:t>(please check any that apply)</w:t>
      </w:r>
    </w:p>
    <w:p w14:paraId="777DD7D8" w14:textId="4D1FF867"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w:t>
      </w:r>
    </w:p>
    <w:p w14:paraId="31CE5ED9" w14:textId="77777777" w:rsidR="00BD3EF1" w:rsidRDefault="00BD3EF1" w:rsidP="00BD3EF1">
      <w:pPr>
        <w:spacing w:after="0" w:line="240" w:lineRule="auto"/>
      </w:pPr>
    </w:p>
    <w:p w14:paraId="55197B87" w14:textId="7CD70EFF" w:rsidR="003D1718" w:rsidRDefault="003D1718" w:rsidP="00B638FE">
      <w:pPr>
        <w:spacing w:after="0" w:line="240" w:lineRule="auto"/>
        <w:ind w:left="720" w:hanging="720"/>
      </w:pPr>
      <w:r>
        <w:t>_</w:t>
      </w:r>
      <w:r w:rsidR="001C56FB">
        <w:t>X</w:t>
      </w:r>
      <w:r>
        <w:t xml:space="preserve">___ My project </w:t>
      </w:r>
      <w:r w:rsidR="00B638FE">
        <w:t>involves preparation of a plan.</w:t>
      </w:r>
    </w:p>
    <w:p w14:paraId="30EE8886" w14:textId="261E161B" w:rsidR="000D7EDE" w:rsidRDefault="001C56FB" w:rsidP="00B638FE">
      <w:pPr>
        <w:spacing w:after="0" w:line="240" w:lineRule="auto"/>
        <w:ind w:left="720" w:hanging="720"/>
      </w:pPr>
      <w:r>
        <w:t>_X</w:t>
      </w:r>
      <w:r w:rsidR="000D7EDE">
        <w:t xml:space="preserve">__ My project involves updating an already existing plan. </w:t>
      </w:r>
    </w:p>
    <w:p w14:paraId="4DA4DBEF" w14:textId="77777777" w:rsidR="003D1718" w:rsidRDefault="003D1718" w:rsidP="00B638FE">
      <w:pPr>
        <w:spacing w:after="0" w:line="240" w:lineRule="auto"/>
        <w:ind w:left="720" w:hanging="720"/>
      </w:pPr>
      <w:r>
        <w:t xml:space="preserve">____ My project </w:t>
      </w:r>
      <w:r w:rsidR="00B638FE">
        <w:t>helps to implement</w:t>
      </w:r>
      <w:r>
        <w:t xml:space="preserve"> a past plan</w:t>
      </w:r>
      <w:r w:rsidR="00B638FE">
        <w:t>.</w:t>
      </w:r>
    </w:p>
    <w:p w14:paraId="48963D42" w14:textId="77777777" w:rsidR="00A87642" w:rsidRDefault="00A87642" w:rsidP="00B638FE">
      <w:pPr>
        <w:spacing w:after="0" w:line="240" w:lineRule="auto"/>
        <w:ind w:left="720" w:hanging="720"/>
      </w:pPr>
      <w:r w:rsidRPr="004C27B1">
        <w:t>___</w:t>
      </w:r>
      <w:r w:rsidR="00B638FE">
        <w:t>_</w:t>
      </w:r>
      <w:r>
        <w:t xml:space="preserve"> My project links land use, transportation, and housing.</w:t>
      </w:r>
    </w:p>
    <w:p w14:paraId="46B8FA39" w14:textId="77777777" w:rsidR="00A87642" w:rsidRDefault="00A87642" w:rsidP="00B638FE">
      <w:pPr>
        <w:spacing w:after="0" w:line="240" w:lineRule="auto"/>
        <w:ind w:left="720" w:hanging="720"/>
      </w:pPr>
      <w:r w:rsidRPr="004C27B1">
        <w:t>____</w:t>
      </w:r>
      <w:r>
        <w:t xml:space="preserve"> My project has direct relevance to public trans</w:t>
      </w:r>
      <w:r w:rsidR="000A5D46">
        <w:t xml:space="preserve">it and supports the use of the existing </w:t>
      </w:r>
      <w:r w:rsidR="00B638FE">
        <w:t xml:space="preserve">transit </w:t>
      </w:r>
      <w:r w:rsidR="000A5D46">
        <w:t>system</w:t>
      </w:r>
      <w:r>
        <w:t>.</w:t>
      </w:r>
    </w:p>
    <w:p w14:paraId="3B9635A7" w14:textId="56937C9B" w:rsidR="00A87642" w:rsidRDefault="001C56FB" w:rsidP="00B638FE">
      <w:pPr>
        <w:spacing w:after="0" w:line="240" w:lineRule="auto"/>
        <w:ind w:left="720" w:hanging="720"/>
      </w:pPr>
      <w:r>
        <w:t>_X</w:t>
      </w:r>
      <w:r w:rsidR="00A87642" w:rsidRPr="004C27B1">
        <w:t>__</w:t>
      </w:r>
      <w:r w:rsidR="00A87642">
        <w:t xml:space="preserve"> My project </w:t>
      </w:r>
      <w:r w:rsidR="00B638FE">
        <w:t>is not directly related to transportation or land use</w:t>
      </w:r>
      <w:r w:rsidR="00A87642">
        <w:t xml:space="preserve">, </w:t>
      </w:r>
      <w:r w:rsidR="00391AA3">
        <w:t xml:space="preserve">but </w:t>
      </w:r>
      <w:r w:rsidR="00C65C16">
        <w:t>implements GO TO 2040 in other ways.</w:t>
      </w:r>
    </w:p>
    <w:p w14:paraId="0C952A34" w14:textId="77777777" w:rsidR="00A87642" w:rsidRDefault="00A87642" w:rsidP="00BD3EF1">
      <w:pPr>
        <w:spacing w:after="0" w:line="240" w:lineRule="auto"/>
      </w:pPr>
    </w:p>
    <w:p w14:paraId="5180BAE5" w14:textId="14454E7D" w:rsidR="00C60DD0" w:rsidRDefault="00C60DD0" w:rsidP="00C60DD0">
      <w:pPr>
        <w:spacing w:after="0" w:line="240" w:lineRule="auto"/>
        <w:rPr>
          <w:b/>
          <w:color w:val="548DD4" w:themeColor="text2" w:themeTint="99"/>
        </w:rPr>
      </w:pPr>
      <w:r>
        <w:rPr>
          <w:b/>
          <w:color w:val="548DD4" w:themeColor="text2" w:themeTint="99"/>
        </w:rPr>
        <w:t>5. Local Match Requirement</w:t>
      </w:r>
      <w:r w:rsidR="003B7B36">
        <w:rPr>
          <w:b/>
          <w:color w:val="548DD4" w:themeColor="text2" w:themeTint="99"/>
        </w:rPr>
        <w:t xml:space="preserve"> (please initial to indicate you are aware of the local match requirements)</w:t>
      </w:r>
    </w:p>
    <w:p w14:paraId="528ED143" w14:textId="77777777"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14:paraId="4BFECAA9" w14:textId="73203114" w:rsidR="00C60DD0" w:rsidRDefault="00C60DD0" w:rsidP="00C60DD0">
      <w:pPr>
        <w:spacing w:after="0" w:line="240" w:lineRule="auto"/>
        <w:ind w:left="720" w:hanging="720"/>
      </w:pPr>
      <w:r>
        <w:t>__</w:t>
      </w:r>
      <w:r w:rsidR="001C56FB">
        <w:t>X</w:t>
      </w:r>
      <w:r>
        <w:t>__ Yes, I understand that applicants will be required to contribute a local match.</w:t>
      </w:r>
    </w:p>
    <w:p w14:paraId="08B18EA3" w14:textId="77777777" w:rsidR="00BD3EF1" w:rsidRPr="00BD3EF1" w:rsidRDefault="00BD3EF1" w:rsidP="00BD3EF1">
      <w:pPr>
        <w:spacing w:after="0" w:line="240" w:lineRule="auto"/>
      </w:pPr>
    </w:p>
    <w:p w14:paraId="1EB9C381" w14:textId="41E0D093" w:rsidR="00D1443F" w:rsidRDefault="000A73A3" w:rsidP="00D1443F">
      <w:pPr>
        <w:spacing w:after="0" w:line="240" w:lineRule="auto"/>
        <w:rPr>
          <w:b/>
          <w:color w:val="548DD4" w:themeColor="text2" w:themeTint="99"/>
        </w:rPr>
      </w:pPr>
      <w:r>
        <w:rPr>
          <w:b/>
          <w:color w:val="548DD4" w:themeColor="text2" w:themeTint="99"/>
        </w:rPr>
        <w:t>6</w:t>
      </w:r>
      <w:r w:rsidR="00D1443F">
        <w:rPr>
          <w:b/>
          <w:color w:val="548DD4" w:themeColor="text2" w:themeTint="99"/>
        </w:rPr>
        <w:t>. Project Location</w:t>
      </w:r>
    </w:p>
    <w:p w14:paraId="578DFFDB" w14:textId="77777777" w:rsidR="00D1443F" w:rsidRDefault="00D1443F" w:rsidP="00D1443F">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 plan, please include a link to that plan.</w:t>
      </w:r>
    </w:p>
    <w:p w14:paraId="7D9D6625" w14:textId="77777777" w:rsidR="00D1443F" w:rsidRPr="00A87642" w:rsidRDefault="00D1443F" w:rsidP="00D1443F">
      <w:pPr>
        <w:spacing w:after="0" w:line="240" w:lineRule="auto"/>
      </w:pPr>
    </w:p>
    <w:p w14:paraId="1A64A7BC" w14:textId="68AE75F6" w:rsidR="00A87642" w:rsidRDefault="000A73A3" w:rsidP="00BD3EF1">
      <w:pPr>
        <w:spacing w:after="0" w:line="240" w:lineRule="auto"/>
        <w:rPr>
          <w:b/>
          <w:color w:val="548DD4" w:themeColor="text2" w:themeTint="99"/>
        </w:rPr>
      </w:pPr>
      <w:r>
        <w:rPr>
          <w:b/>
          <w:color w:val="548DD4" w:themeColor="text2" w:themeTint="99"/>
        </w:rPr>
        <w:t>7</w:t>
      </w:r>
      <w:r w:rsidR="00A87642">
        <w:rPr>
          <w:b/>
          <w:color w:val="548DD4" w:themeColor="text2" w:themeTint="99"/>
        </w:rPr>
        <w:t>. Project Description</w:t>
      </w:r>
    </w:p>
    <w:p w14:paraId="22838861" w14:textId="6F1DC486" w:rsidR="000A73A3" w:rsidRPr="000A73A3" w:rsidRDefault="0025665C" w:rsidP="000A73A3">
      <w:pPr>
        <w:spacing w:after="0" w:line="240" w:lineRule="auto"/>
        <w:rPr>
          <w:b/>
          <w:color w:val="548DD4" w:themeColor="text2" w:themeTint="99"/>
        </w:rPr>
      </w:pPr>
      <w:r w:rsidRPr="00CC55DA">
        <w:t>Please t</w:t>
      </w:r>
      <w:r w:rsidR="00A67AF7" w:rsidRPr="00CC55DA">
        <w:t>ell us what you would like to do in your community</w:t>
      </w:r>
      <w:r w:rsidRPr="00CC55DA">
        <w:t>, and what assistance is needed</w:t>
      </w:r>
      <w:r w:rsidR="000F42F4" w:rsidRPr="000A73A3">
        <w:t>.</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0D7EDE">
        <w:t xml:space="preserve">For plan updates please tell us </w:t>
      </w:r>
      <w:r w:rsidR="000D7EDE" w:rsidRPr="000D7EDE">
        <w:t>how y</w:t>
      </w:r>
      <w:r w:rsidR="000D7EDE">
        <w:t>ou</w:t>
      </w:r>
      <w:r w:rsidR="000D7EDE" w:rsidRPr="000D7EDE">
        <w:t xml:space="preserve"> will be building upon (or replacing) the previous work.</w:t>
      </w:r>
      <w:r w:rsidR="000D7EDE">
        <w:t xml:space="preserve"> </w:t>
      </w:r>
      <w:r w:rsidR="00772BC2">
        <w:t>Program</w:t>
      </w:r>
      <w:r w:rsidR="00A87642">
        <w:t xml:space="preserve"> </w:t>
      </w:r>
      <w:r w:rsidR="001E6727" w:rsidRPr="004C27B1">
        <w:t>staff will follow-up with you if we need any additional information to fully u</w:t>
      </w:r>
      <w:r w:rsidR="00503034">
        <w:t xml:space="preserve">nderstand your proposed project. </w:t>
      </w:r>
      <w:r w:rsidR="00CA64D7">
        <w:br/>
      </w:r>
      <w:r w:rsidR="00CA64D7">
        <w:br/>
      </w:r>
      <w:r w:rsidR="000A73A3" w:rsidRPr="000A73A3">
        <w:rPr>
          <w:b/>
          <w:color w:val="548DD4" w:themeColor="text2" w:themeTint="99"/>
        </w:rPr>
        <w:t xml:space="preserve">8. </w:t>
      </w:r>
      <w:r w:rsidR="00A2252C">
        <w:rPr>
          <w:b/>
          <w:color w:val="548DD4" w:themeColor="text2" w:themeTint="99"/>
        </w:rPr>
        <w:t>Previous Plan Implementation Efforts</w:t>
      </w:r>
      <w:r w:rsidR="000A73A3" w:rsidRPr="000A73A3">
        <w:rPr>
          <w:b/>
          <w:color w:val="548DD4" w:themeColor="text2" w:themeTint="99"/>
        </w:rPr>
        <w:tab/>
      </w:r>
    </w:p>
    <w:p w14:paraId="2B13A3BE" w14:textId="64093373" w:rsidR="000A73A3" w:rsidRPr="000A73A3" w:rsidRDefault="000A73A3" w:rsidP="000A73A3">
      <w:pPr>
        <w:spacing w:after="0" w:line="240" w:lineRule="auto"/>
      </w:pPr>
      <w:r w:rsidRPr="000A73A3">
        <w:t xml:space="preserve">Please describe </w:t>
      </w:r>
      <w:r>
        <w:t>actions you have taken to implement previous plans in your community – whether</w:t>
      </w:r>
      <w:r w:rsidR="002176FC">
        <w:t xml:space="preserve"> your efforts were successful or not – to achieve</w:t>
      </w:r>
      <w:r>
        <w:t xml:space="preserve"> </w:t>
      </w:r>
      <w:r w:rsidR="00A2252C">
        <w:t xml:space="preserve">infrastructure </w:t>
      </w:r>
      <w:r w:rsidR="002176FC">
        <w:t xml:space="preserve">improvements, </w:t>
      </w:r>
      <w:r w:rsidR="00A2252C">
        <w:t xml:space="preserve">development </w:t>
      </w:r>
      <w:r>
        <w:t>investment, policy changes, advocacy, volunteer involvement, or other actions</w:t>
      </w:r>
      <w:r w:rsidRPr="000A73A3">
        <w:t xml:space="preserve">. If you do not have experience implementing previous planning work, please describe </w:t>
      </w:r>
      <w:r>
        <w:t>what you will do to make sure that your plan is implemented</w:t>
      </w:r>
      <w:r w:rsidRPr="000A73A3">
        <w:t xml:space="preserve">. Illustrating a </w:t>
      </w:r>
      <w:r>
        <w:t>commitment</w:t>
      </w:r>
      <w:r w:rsidRPr="000A73A3">
        <w:t xml:space="preserve"> to implement </w:t>
      </w:r>
      <w:r>
        <w:t xml:space="preserve">plan recommendations </w:t>
      </w:r>
      <w:r w:rsidRPr="000A73A3">
        <w:t xml:space="preserve">is very important to both agencies as we consider new planning projects. </w:t>
      </w:r>
    </w:p>
    <w:p w14:paraId="2B7D73D6" w14:textId="77777777" w:rsidR="000A73A3" w:rsidRPr="000A73A3" w:rsidRDefault="000A73A3" w:rsidP="000A73A3">
      <w:pPr>
        <w:spacing w:after="0" w:line="240" w:lineRule="auto"/>
        <w:rPr>
          <w:b/>
          <w:color w:val="548DD4" w:themeColor="text2" w:themeTint="99"/>
        </w:rPr>
      </w:pPr>
    </w:p>
    <w:p w14:paraId="06D19AFC" w14:textId="07F0410D" w:rsidR="000A73A3" w:rsidRPr="000A73A3" w:rsidRDefault="000A73A3" w:rsidP="000A73A3">
      <w:pPr>
        <w:spacing w:after="0" w:line="240" w:lineRule="auto"/>
        <w:rPr>
          <w:b/>
          <w:color w:val="548DD4" w:themeColor="text2" w:themeTint="99"/>
        </w:rPr>
      </w:pPr>
      <w:r w:rsidRPr="000A73A3">
        <w:rPr>
          <w:b/>
          <w:color w:val="548DD4" w:themeColor="text2" w:themeTint="99"/>
        </w:rPr>
        <w:t xml:space="preserve">9. </w:t>
      </w:r>
      <w:r w:rsidR="00A2252C">
        <w:rPr>
          <w:b/>
          <w:color w:val="548DD4" w:themeColor="text2" w:themeTint="99"/>
        </w:rPr>
        <w:t xml:space="preserve">Additional </w:t>
      </w:r>
      <w:r w:rsidRPr="000A73A3">
        <w:rPr>
          <w:b/>
          <w:color w:val="548DD4" w:themeColor="text2" w:themeTint="99"/>
        </w:rPr>
        <w:t>Strategic Partnerships</w:t>
      </w:r>
      <w:r w:rsidRPr="000A73A3">
        <w:rPr>
          <w:b/>
          <w:color w:val="548DD4" w:themeColor="text2" w:themeTint="99"/>
        </w:rPr>
        <w:tab/>
      </w:r>
    </w:p>
    <w:p w14:paraId="3233588A" w14:textId="5007BCD6" w:rsidR="000A73A3" w:rsidRDefault="000A73A3" w:rsidP="000A73A3">
      <w:pPr>
        <w:spacing w:after="0" w:line="240" w:lineRule="auto"/>
      </w:pPr>
      <w:r w:rsidRPr="000A73A3">
        <w:t xml:space="preserve">Please list any </w:t>
      </w:r>
      <w:r w:rsidR="00A2252C">
        <w:t xml:space="preserve">additional </w:t>
      </w:r>
      <w:r w:rsidRPr="000A73A3">
        <w:t>partners you may want to include in this planning project.</w:t>
      </w:r>
      <w:r w:rsidRPr="000A73A3">
        <w:rPr>
          <w:b/>
        </w:rPr>
        <w:t xml:space="preserve">  </w:t>
      </w:r>
      <w:r w:rsidRPr="000A73A3">
        <w:t>Please specify if you have made contact with them in advance of submitting this application.</w:t>
      </w:r>
      <w:r>
        <w:t xml:space="preserve"> </w:t>
      </w:r>
    </w:p>
    <w:p w14:paraId="76D8794D" w14:textId="77777777" w:rsidR="000A73A3" w:rsidRDefault="000A73A3" w:rsidP="000A73A3">
      <w:pPr>
        <w:spacing w:after="0" w:line="240" w:lineRule="auto"/>
        <w:rPr>
          <w:b/>
          <w:color w:val="548DD4" w:themeColor="text2" w:themeTint="99"/>
        </w:rPr>
      </w:pPr>
    </w:p>
    <w:p w14:paraId="583E8B58" w14:textId="77777777" w:rsidR="009D787D" w:rsidRDefault="000A73A3" w:rsidP="000A73A3">
      <w:pPr>
        <w:spacing w:after="0" w:line="240" w:lineRule="auto"/>
      </w:pPr>
      <w:r>
        <w:t xml:space="preserve"> </w:t>
      </w:r>
      <w:r w:rsidR="00A822AD">
        <w:t>(</w:t>
      </w:r>
      <w:r w:rsidR="007428F1">
        <w:t xml:space="preserve">Please include any additional information that is relevant, </w:t>
      </w:r>
      <w:r w:rsidR="00A87642">
        <w:t>preferably by</w:t>
      </w:r>
      <w:r w:rsidR="007428F1">
        <w:t xml:space="preserve"> providing links to online documents.</w:t>
      </w:r>
      <w:r w:rsidR="00A822AD">
        <w:t>)</w:t>
      </w:r>
    </w:p>
    <w:p w14:paraId="69B270A3" w14:textId="0A3B35D3" w:rsidR="00A441D3" w:rsidRDefault="009D787D" w:rsidP="000A73A3">
      <w:pPr>
        <w:spacing w:after="0" w:line="240" w:lineRule="auto"/>
        <w:rPr>
          <w:b/>
          <w:color w:val="548DD4" w:themeColor="text2" w:themeTint="99"/>
        </w:rPr>
      </w:pPr>
      <w:r>
        <w:lastRenderedPageBreak/>
        <w:t xml:space="preserve">The information below is comprised of answers to several of the questions. Please feel free to contact me for additional information.  </w:t>
      </w:r>
      <w:r w:rsidR="00A441D3">
        <w:br/>
      </w:r>
    </w:p>
    <w:p w14:paraId="686F508A" w14:textId="54DD73AB" w:rsidR="001C56FB" w:rsidRDefault="001C56FB" w:rsidP="000A73A3">
      <w:pPr>
        <w:spacing w:after="0" w:line="240" w:lineRule="auto"/>
        <w:rPr>
          <w:b/>
          <w:color w:val="548DD4" w:themeColor="text2" w:themeTint="99"/>
        </w:rPr>
      </w:pPr>
      <w:r>
        <w:rPr>
          <w:b/>
          <w:color w:val="548DD4" w:themeColor="text2" w:themeTint="99"/>
        </w:rPr>
        <w:t xml:space="preserve">Sandwich, like many small communities has a limited amount of time and talent in establishing plans for future land use. Several years </w:t>
      </w:r>
      <w:r w:rsidR="00405F37">
        <w:rPr>
          <w:b/>
          <w:color w:val="548DD4" w:themeColor="text2" w:themeTint="99"/>
        </w:rPr>
        <w:t>ago,</w:t>
      </w:r>
      <w:r>
        <w:rPr>
          <w:b/>
          <w:color w:val="548DD4" w:themeColor="text2" w:themeTint="99"/>
        </w:rPr>
        <w:t xml:space="preserve"> (2005) the City established a comprehensive plan for the community. Unfortunately, this plan was a board that sits in the Engineer’s Department office and little attention has been paid. When checking the box that indicated that we needed to update an existing plan, what I should have indicated is that we need a plan that the City will </w:t>
      </w:r>
      <w:r w:rsidR="00385E4C">
        <w:rPr>
          <w:b/>
          <w:color w:val="548DD4" w:themeColor="text2" w:themeTint="99"/>
        </w:rPr>
        <w:t>“</w:t>
      </w:r>
      <w:r>
        <w:rPr>
          <w:b/>
          <w:color w:val="548DD4" w:themeColor="text2" w:themeTint="99"/>
        </w:rPr>
        <w:t>plan” and then implement. We need direction and assistance in the development. In other words, we need to learn how to think through the process.</w:t>
      </w:r>
    </w:p>
    <w:p w14:paraId="064D5401" w14:textId="4EAB56FD" w:rsidR="001C56FB" w:rsidRDefault="001C56FB" w:rsidP="000A73A3">
      <w:pPr>
        <w:spacing w:after="0" w:line="240" w:lineRule="auto"/>
        <w:rPr>
          <w:b/>
          <w:color w:val="548DD4" w:themeColor="text2" w:themeTint="99"/>
        </w:rPr>
      </w:pPr>
      <w:r>
        <w:rPr>
          <w:b/>
          <w:color w:val="548DD4" w:themeColor="text2" w:themeTint="99"/>
        </w:rPr>
        <w:t xml:space="preserve">Beyond the plan we need to get a grip on the cost of these developments </w:t>
      </w:r>
      <w:r w:rsidR="00D82241">
        <w:rPr>
          <w:b/>
          <w:color w:val="548DD4" w:themeColor="text2" w:themeTint="99"/>
        </w:rPr>
        <w:t xml:space="preserve">and understanding that these types of projects are worth the time and energy to give Sandwich clear direction. </w:t>
      </w:r>
      <w:r>
        <w:rPr>
          <w:b/>
          <w:color w:val="548DD4" w:themeColor="text2" w:themeTint="99"/>
        </w:rPr>
        <w:t xml:space="preserve"> </w:t>
      </w:r>
    </w:p>
    <w:p w14:paraId="1E350905" w14:textId="11722096" w:rsidR="00385E4C" w:rsidRDefault="00385E4C" w:rsidP="000A73A3">
      <w:pPr>
        <w:spacing w:after="0" w:line="240" w:lineRule="auto"/>
        <w:rPr>
          <w:b/>
          <w:color w:val="548DD4" w:themeColor="text2" w:themeTint="99"/>
        </w:rPr>
      </w:pPr>
      <w:r>
        <w:rPr>
          <w:b/>
          <w:color w:val="548DD4" w:themeColor="text2" w:themeTint="99"/>
        </w:rPr>
        <w:t>I would welcome the opportunity to expose our current Council Membership on the importance of looking to the future and not just reacting to the daily “fires” that need to be put out!</w:t>
      </w:r>
    </w:p>
    <w:p w14:paraId="65509F23" w14:textId="77777777" w:rsidR="009D787D" w:rsidRDefault="009D787D" w:rsidP="000A73A3">
      <w:pPr>
        <w:spacing w:after="0" w:line="240" w:lineRule="auto"/>
        <w:rPr>
          <w:b/>
          <w:color w:val="548DD4" w:themeColor="text2" w:themeTint="99"/>
        </w:rPr>
      </w:pPr>
    </w:p>
    <w:sectPr w:rsidR="009D787D" w:rsidSect="00785E8B">
      <w:head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2FDC4" w14:textId="77777777" w:rsidR="00017D26" w:rsidRDefault="00017D26" w:rsidP="00DA4CB7">
      <w:pPr>
        <w:spacing w:after="0" w:line="240" w:lineRule="auto"/>
      </w:pPr>
      <w:r>
        <w:separator/>
      </w:r>
    </w:p>
  </w:endnote>
  <w:endnote w:type="continuationSeparator" w:id="0">
    <w:p w14:paraId="6EB448C2" w14:textId="77777777" w:rsidR="00017D26" w:rsidRDefault="00017D26" w:rsidP="00DA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5B89C" w14:textId="77777777" w:rsidR="00017D26" w:rsidRDefault="00017D26" w:rsidP="00DA4CB7">
      <w:pPr>
        <w:spacing w:after="0" w:line="240" w:lineRule="auto"/>
      </w:pPr>
      <w:r>
        <w:separator/>
      </w:r>
    </w:p>
  </w:footnote>
  <w:footnote w:type="continuationSeparator" w:id="0">
    <w:p w14:paraId="054ACB9B" w14:textId="77777777" w:rsidR="00017D26" w:rsidRDefault="00017D26" w:rsidP="00DA4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4B0C9" w14:textId="39D3DC47" w:rsidR="00DA4CB7" w:rsidRDefault="00DA4CB7" w:rsidP="00DA4CB7">
    <w:pPr>
      <w:pStyle w:val="Header"/>
      <w:jc w:val="right"/>
    </w:pPr>
  </w:p>
  <w:p w14:paraId="67C9453A" w14:textId="77777777" w:rsidR="00DA4CB7" w:rsidRDefault="00DA4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17D26"/>
    <w:rsid w:val="00030945"/>
    <w:rsid w:val="0006022E"/>
    <w:rsid w:val="00072AF0"/>
    <w:rsid w:val="000732DF"/>
    <w:rsid w:val="000A5D46"/>
    <w:rsid w:val="000A73A3"/>
    <w:rsid w:val="000D1017"/>
    <w:rsid w:val="000D2DBE"/>
    <w:rsid w:val="000D53BD"/>
    <w:rsid w:val="000D7EDE"/>
    <w:rsid w:val="000E17EB"/>
    <w:rsid w:val="000E41B8"/>
    <w:rsid w:val="000F2E5A"/>
    <w:rsid w:val="000F42F4"/>
    <w:rsid w:val="00100AE8"/>
    <w:rsid w:val="00124810"/>
    <w:rsid w:val="001338AB"/>
    <w:rsid w:val="00143B72"/>
    <w:rsid w:val="00165FF6"/>
    <w:rsid w:val="001760DD"/>
    <w:rsid w:val="00197AA7"/>
    <w:rsid w:val="001B7CC5"/>
    <w:rsid w:val="001C49F3"/>
    <w:rsid w:val="001C56FB"/>
    <w:rsid w:val="001C75B1"/>
    <w:rsid w:val="001D7D0A"/>
    <w:rsid w:val="001E6727"/>
    <w:rsid w:val="001E79E4"/>
    <w:rsid w:val="001F0DBE"/>
    <w:rsid w:val="002176FC"/>
    <w:rsid w:val="00217A51"/>
    <w:rsid w:val="002409E5"/>
    <w:rsid w:val="00243B30"/>
    <w:rsid w:val="00250BFE"/>
    <w:rsid w:val="0025665C"/>
    <w:rsid w:val="00275FA2"/>
    <w:rsid w:val="002761F6"/>
    <w:rsid w:val="002769FF"/>
    <w:rsid w:val="00286772"/>
    <w:rsid w:val="00286B3A"/>
    <w:rsid w:val="0029412E"/>
    <w:rsid w:val="002A00D5"/>
    <w:rsid w:val="002A1F2C"/>
    <w:rsid w:val="002C7D3D"/>
    <w:rsid w:val="002D5531"/>
    <w:rsid w:val="002E3E01"/>
    <w:rsid w:val="002E5DBE"/>
    <w:rsid w:val="002F5D6C"/>
    <w:rsid w:val="00300F0D"/>
    <w:rsid w:val="0032709C"/>
    <w:rsid w:val="00331242"/>
    <w:rsid w:val="003658B3"/>
    <w:rsid w:val="00366B8C"/>
    <w:rsid w:val="0038359A"/>
    <w:rsid w:val="00385D4B"/>
    <w:rsid w:val="00385E4C"/>
    <w:rsid w:val="00391AA3"/>
    <w:rsid w:val="003A1C52"/>
    <w:rsid w:val="003B2D65"/>
    <w:rsid w:val="003B466A"/>
    <w:rsid w:val="003B58CE"/>
    <w:rsid w:val="003B6E6D"/>
    <w:rsid w:val="003B7B36"/>
    <w:rsid w:val="003C2722"/>
    <w:rsid w:val="003D1718"/>
    <w:rsid w:val="003E755B"/>
    <w:rsid w:val="003F2651"/>
    <w:rsid w:val="003F69A3"/>
    <w:rsid w:val="003F7216"/>
    <w:rsid w:val="00405F37"/>
    <w:rsid w:val="0041243E"/>
    <w:rsid w:val="0043475D"/>
    <w:rsid w:val="004417EF"/>
    <w:rsid w:val="00450912"/>
    <w:rsid w:val="004624E4"/>
    <w:rsid w:val="00470226"/>
    <w:rsid w:val="00471C0B"/>
    <w:rsid w:val="004820C2"/>
    <w:rsid w:val="00494574"/>
    <w:rsid w:val="004960F5"/>
    <w:rsid w:val="004B48FB"/>
    <w:rsid w:val="004C27B1"/>
    <w:rsid w:val="004C2D2D"/>
    <w:rsid w:val="004D28DD"/>
    <w:rsid w:val="004E2A7E"/>
    <w:rsid w:val="004E5A39"/>
    <w:rsid w:val="00501F1C"/>
    <w:rsid w:val="00503034"/>
    <w:rsid w:val="0051092D"/>
    <w:rsid w:val="005111F8"/>
    <w:rsid w:val="00521CB5"/>
    <w:rsid w:val="0054233C"/>
    <w:rsid w:val="00551A46"/>
    <w:rsid w:val="005652A1"/>
    <w:rsid w:val="00573462"/>
    <w:rsid w:val="005773BD"/>
    <w:rsid w:val="00583841"/>
    <w:rsid w:val="005A2D46"/>
    <w:rsid w:val="005A42A4"/>
    <w:rsid w:val="005A4F9C"/>
    <w:rsid w:val="005A6D52"/>
    <w:rsid w:val="005D1982"/>
    <w:rsid w:val="005D5587"/>
    <w:rsid w:val="005E1EA1"/>
    <w:rsid w:val="005E5C01"/>
    <w:rsid w:val="005F3760"/>
    <w:rsid w:val="005F5E62"/>
    <w:rsid w:val="00630E16"/>
    <w:rsid w:val="00653FE9"/>
    <w:rsid w:val="0066477B"/>
    <w:rsid w:val="00682EE2"/>
    <w:rsid w:val="006857A5"/>
    <w:rsid w:val="00692260"/>
    <w:rsid w:val="006C4FF7"/>
    <w:rsid w:val="006D5F29"/>
    <w:rsid w:val="006F0AF7"/>
    <w:rsid w:val="006F1D85"/>
    <w:rsid w:val="007039DF"/>
    <w:rsid w:val="007049D8"/>
    <w:rsid w:val="00707C8E"/>
    <w:rsid w:val="007148FE"/>
    <w:rsid w:val="0072012B"/>
    <w:rsid w:val="007326BC"/>
    <w:rsid w:val="007428F1"/>
    <w:rsid w:val="00756925"/>
    <w:rsid w:val="00772BC2"/>
    <w:rsid w:val="0077509D"/>
    <w:rsid w:val="007769C8"/>
    <w:rsid w:val="00781DD2"/>
    <w:rsid w:val="00784C55"/>
    <w:rsid w:val="00785E8B"/>
    <w:rsid w:val="007900EF"/>
    <w:rsid w:val="00791A32"/>
    <w:rsid w:val="00792533"/>
    <w:rsid w:val="007C1B3B"/>
    <w:rsid w:val="007C67CE"/>
    <w:rsid w:val="007D6696"/>
    <w:rsid w:val="0080672E"/>
    <w:rsid w:val="00812756"/>
    <w:rsid w:val="008303BF"/>
    <w:rsid w:val="008435B0"/>
    <w:rsid w:val="00843F95"/>
    <w:rsid w:val="00862920"/>
    <w:rsid w:val="008912BD"/>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B0787"/>
    <w:rsid w:val="009D653C"/>
    <w:rsid w:val="009D787D"/>
    <w:rsid w:val="00A0020D"/>
    <w:rsid w:val="00A05B33"/>
    <w:rsid w:val="00A105B3"/>
    <w:rsid w:val="00A10645"/>
    <w:rsid w:val="00A177CA"/>
    <w:rsid w:val="00A2252C"/>
    <w:rsid w:val="00A35EEA"/>
    <w:rsid w:val="00A441D3"/>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015A5"/>
    <w:rsid w:val="00B20BC1"/>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0DD0"/>
    <w:rsid w:val="00C65C16"/>
    <w:rsid w:val="00C7724E"/>
    <w:rsid w:val="00C8325C"/>
    <w:rsid w:val="00C8708A"/>
    <w:rsid w:val="00C95539"/>
    <w:rsid w:val="00C95C38"/>
    <w:rsid w:val="00CA3595"/>
    <w:rsid w:val="00CA64D7"/>
    <w:rsid w:val="00CC55DA"/>
    <w:rsid w:val="00CE5447"/>
    <w:rsid w:val="00D1443F"/>
    <w:rsid w:val="00D42F1D"/>
    <w:rsid w:val="00D5327E"/>
    <w:rsid w:val="00D551C3"/>
    <w:rsid w:val="00D55DA7"/>
    <w:rsid w:val="00D65F68"/>
    <w:rsid w:val="00D82241"/>
    <w:rsid w:val="00D82483"/>
    <w:rsid w:val="00D96C8E"/>
    <w:rsid w:val="00DA2DAF"/>
    <w:rsid w:val="00DA4CB7"/>
    <w:rsid w:val="00DB1DF6"/>
    <w:rsid w:val="00DC5D57"/>
    <w:rsid w:val="00DD320B"/>
    <w:rsid w:val="00DD3CE4"/>
    <w:rsid w:val="00DD64C1"/>
    <w:rsid w:val="00DE6128"/>
    <w:rsid w:val="00DF3D82"/>
    <w:rsid w:val="00DF7E94"/>
    <w:rsid w:val="00E13959"/>
    <w:rsid w:val="00E7585D"/>
    <w:rsid w:val="00E964AD"/>
    <w:rsid w:val="00EA2FB1"/>
    <w:rsid w:val="00EA5472"/>
    <w:rsid w:val="00EA5EAA"/>
    <w:rsid w:val="00EC574A"/>
    <w:rsid w:val="00EE21A6"/>
    <w:rsid w:val="00EF178B"/>
    <w:rsid w:val="00F10E85"/>
    <w:rsid w:val="00F273EE"/>
    <w:rsid w:val="00F34D20"/>
    <w:rsid w:val="00F5543A"/>
    <w:rsid w:val="00F671FC"/>
    <w:rsid w:val="00F97537"/>
    <w:rsid w:val="00F97FB7"/>
    <w:rsid w:val="00FA501A"/>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B7"/>
  </w:style>
  <w:style w:type="paragraph" w:styleId="Footer">
    <w:name w:val="footer"/>
    <w:basedOn w:val="Normal"/>
    <w:link w:val="FooterChar"/>
    <w:uiPriority w:val="99"/>
    <w:unhideWhenUsed/>
    <w:rsid w:val="00DA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B7"/>
  </w:style>
  <w:style w:type="paragraph" w:styleId="Footer">
    <w:name w:val="footer"/>
    <w:basedOn w:val="Normal"/>
    <w:link w:val="FooterChar"/>
    <w:uiPriority w:val="99"/>
    <w:unhideWhenUsed/>
    <w:rsid w:val="00DA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ications@rtachicago.org" TargetMode="External"/><Relationship Id="rId5" Type="http://schemas.openxmlformats.org/officeDocument/2006/relationships/webSettings" Target="webSettings.xml"/><Relationship Id="rId10" Type="http://schemas.openxmlformats.org/officeDocument/2006/relationships/hyperlink" Target="http://www.rtachicago.org/applic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Horsting, Michael</cp:lastModifiedBy>
  <cp:revision>2</cp:revision>
  <cp:lastPrinted>2017-06-27T18:58:00Z</cp:lastPrinted>
  <dcterms:created xsi:type="dcterms:W3CDTF">2017-06-27T19:40:00Z</dcterms:created>
  <dcterms:modified xsi:type="dcterms:W3CDTF">2017-06-27T19:40:00Z</dcterms:modified>
</cp:coreProperties>
</file>