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83" w:type="dxa"/>
        <w:jc w:val="center"/>
        <w:tblLook w:val="0000" w:firstRow="0" w:lastRow="0" w:firstColumn="0" w:lastColumn="0" w:noHBand="0" w:noVBand="0"/>
      </w:tblPr>
      <w:tblGrid>
        <w:gridCol w:w="3299"/>
        <w:gridCol w:w="6284"/>
      </w:tblGrid>
      <w:tr w:rsidR="00DA2EBF" w:rsidRPr="00DA2EBF" w14:paraId="56A1C24E" w14:textId="77777777" w:rsidTr="00D2696B">
        <w:trPr>
          <w:trHeight w:val="648"/>
          <w:jc w:val="center"/>
        </w:trPr>
        <w:tc>
          <w:tcPr>
            <w:tcW w:w="3299" w:type="dxa"/>
            <w:noWrap/>
            <w:vAlign w:val="center"/>
          </w:tcPr>
          <w:p w14:paraId="43DC2AAB" w14:textId="77777777"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Project Title</w:t>
            </w:r>
          </w:p>
        </w:tc>
        <w:tc>
          <w:tcPr>
            <w:tcW w:w="6284" w:type="dxa"/>
            <w:noWrap/>
            <w:vAlign w:val="center"/>
          </w:tcPr>
          <w:p w14:paraId="705DB97C" w14:textId="77777777" w:rsidR="00DA2EBF" w:rsidRPr="00DA2EBF" w:rsidRDefault="00DA2EBF" w:rsidP="00DA2EBF"/>
        </w:tc>
      </w:tr>
      <w:tr w:rsidR="00DA2EBF" w:rsidRPr="00DA2EBF" w14:paraId="30C56340" w14:textId="77777777" w:rsidTr="00D2696B">
        <w:trPr>
          <w:trHeight w:val="648"/>
          <w:jc w:val="center"/>
        </w:trPr>
        <w:tc>
          <w:tcPr>
            <w:tcW w:w="3299" w:type="dxa"/>
            <w:noWrap/>
            <w:vAlign w:val="center"/>
          </w:tcPr>
          <w:p w14:paraId="16A818B5" w14:textId="77777777"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Sponsoring Agency</w:t>
            </w:r>
          </w:p>
        </w:tc>
        <w:tc>
          <w:tcPr>
            <w:tcW w:w="6284" w:type="dxa"/>
            <w:noWrap/>
            <w:vAlign w:val="center"/>
          </w:tcPr>
          <w:p w14:paraId="49C8A095" w14:textId="77777777" w:rsidR="00DA2EBF" w:rsidRPr="00DA2EBF" w:rsidRDefault="00AC59B8" w:rsidP="00DA2EBF">
            <w:r w:rsidRPr="00DA2E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A2EBF" w:rsidRPr="00DA2EBF">
              <w:instrText xml:space="preserve"> FORMTEXT </w:instrText>
            </w:r>
            <w:r w:rsidR="00811B35">
              <w:fldChar w:fldCharType="separate"/>
            </w:r>
            <w:r w:rsidRPr="00DA2EBF">
              <w:fldChar w:fldCharType="end"/>
            </w:r>
            <w:bookmarkEnd w:id="0"/>
          </w:p>
        </w:tc>
      </w:tr>
      <w:tr w:rsidR="00DA2EBF" w:rsidRPr="00DA2EBF" w14:paraId="2936AAF7" w14:textId="77777777" w:rsidTr="00D2696B">
        <w:trPr>
          <w:trHeight w:val="710"/>
          <w:jc w:val="center"/>
        </w:trPr>
        <w:tc>
          <w:tcPr>
            <w:tcW w:w="3299" w:type="dxa"/>
            <w:noWrap/>
            <w:vAlign w:val="center"/>
          </w:tcPr>
          <w:p w14:paraId="1F7D500A" w14:textId="77777777" w:rsidR="00DA2EBF" w:rsidRPr="00453220" w:rsidRDefault="00E33822" w:rsidP="00DA2EBF">
            <w:pPr>
              <w:rPr>
                <w:b/>
              </w:rPr>
            </w:pPr>
            <w:r>
              <w:rPr>
                <w:b/>
              </w:rPr>
              <w:t>Federal</w:t>
            </w:r>
          </w:p>
          <w:p w14:paraId="2574558B" w14:textId="77777777"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Amount Requested</w:t>
            </w:r>
          </w:p>
        </w:tc>
        <w:tc>
          <w:tcPr>
            <w:tcW w:w="6284" w:type="dxa"/>
            <w:noWrap/>
            <w:vAlign w:val="center"/>
          </w:tcPr>
          <w:p w14:paraId="7B027B07" w14:textId="77777777" w:rsidR="00DA2EBF" w:rsidRPr="00DA2EBF" w:rsidRDefault="00DA2EBF" w:rsidP="00DA2EBF">
            <w:r w:rsidRPr="00DA2EBF">
              <w:t>$</w:t>
            </w:r>
          </w:p>
        </w:tc>
      </w:tr>
      <w:tr w:rsidR="00DA2EBF" w:rsidRPr="00DA2EBF" w14:paraId="24D95ACE" w14:textId="77777777" w:rsidTr="00D2696B">
        <w:trPr>
          <w:trHeight w:val="648"/>
          <w:jc w:val="center"/>
        </w:trPr>
        <w:tc>
          <w:tcPr>
            <w:tcW w:w="3299" w:type="dxa"/>
            <w:noWrap/>
            <w:vAlign w:val="center"/>
          </w:tcPr>
          <w:p w14:paraId="31497D1B" w14:textId="77777777"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 xml:space="preserve">Local Match Amount </w:t>
            </w:r>
          </w:p>
        </w:tc>
        <w:tc>
          <w:tcPr>
            <w:tcW w:w="6284" w:type="dxa"/>
            <w:noWrap/>
            <w:vAlign w:val="center"/>
          </w:tcPr>
          <w:p w14:paraId="6B513133" w14:textId="77777777" w:rsidR="00DA2EBF" w:rsidRPr="00DA2EBF" w:rsidRDefault="00DA2EBF" w:rsidP="00DA2EBF">
            <w:r w:rsidRPr="00DA2EBF">
              <w:t>$</w:t>
            </w:r>
          </w:p>
        </w:tc>
      </w:tr>
      <w:tr w:rsidR="00DA2EBF" w:rsidRPr="00DA2EBF" w14:paraId="6D761818" w14:textId="77777777" w:rsidTr="00D2696B">
        <w:trPr>
          <w:trHeight w:val="440"/>
          <w:jc w:val="center"/>
        </w:trPr>
        <w:tc>
          <w:tcPr>
            <w:tcW w:w="3299" w:type="dxa"/>
            <w:noWrap/>
            <w:vAlign w:val="center"/>
          </w:tcPr>
          <w:p w14:paraId="417D4C41" w14:textId="77777777"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 xml:space="preserve">Total Project Cost </w:t>
            </w:r>
            <w:r w:rsidRPr="0008495D">
              <w:t>(Local Match Amount must be at least 20% of Total Project Cost)</w:t>
            </w:r>
          </w:p>
        </w:tc>
        <w:tc>
          <w:tcPr>
            <w:tcW w:w="6284" w:type="dxa"/>
            <w:noWrap/>
            <w:vAlign w:val="center"/>
          </w:tcPr>
          <w:p w14:paraId="7EE33506" w14:textId="77777777" w:rsidR="00DA2EBF" w:rsidRPr="00DA2EBF" w:rsidRDefault="00DA2EBF" w:rsidP="00DA2EBF">
            <w:r w:rsidRPr="00DA2EBF">
              <w:t>$</w:t>
            </w:r>
          </w:p>
        </w:tc>
      </w:tr>
    </w:tbl>
    <w:p w14:paraId="6EB15111" w14:textId="77777777" w:rsidR="00DA2EBF" w:rsidRDefault="00DA2EBF" w:rsidP="00DA2EBF"/>
    <w:tbl>
      <w:tblPr>
        <w:tblStyle w:val="TableGrid"/>
        <w:tblW w:w="9662" w:type="dxa"/>
        <w:jc w:val="center"/>
        <w:tblLayout w:type="fixed"/>
        <w:tblLook w:val="0000" w:firstRow="0" w:lastRow="0" w:firstColumn="0" w:lastColumn="0" w:noHBand="0" w:noVBand="0"/>
      </w:tblPr>
      <w:tblGrid>
        <w:gridCol w:w="9662"/>
      </w:tblGrid>
      <w:tr w:rsidR="00DA2EBF" w:rsidRPr="00DA2EBF" w14:paraId="7E49FEAC" w14:textId="77777777" w:rsidTr="00D2696B">
        <w:trPr>
          <w:trHeight w:val="648"/>
          <w:jc w:val="center"/>
        </w:trPr>
        <w:tc>
          <w:tcPr>
            <w:tcW w:w="9662" w:type="dxa"/>
            <w:vAlign w:val="center"/>
          </w:tcPr>
          <w:p w14:paraId="237FF0EA" w14:textId="77777777" w:rsidR="00DA2EBF" w:rsidRPr="00192AB5" w:rsidRDefault="00DA2EBF" w:rsidP="00192AB5">
            <w:pPr>
              <w:rPr>
                <w:b/>
              </w:rPr>
            </w:pPr>
            <w:r w:rsidRPr="00DA2EBF">
              <w:rPr>
                <w:b/>
              </w:rPr>
              <w:t>Description and Justification</w:t>
            </w:r>
          </w:p>
        </w:tc>
      </w:tr>
      <w:tr w:rsidR="00DA2EBF" w:rsidRPr="002B0B95" w14:paraId="27643D6B" w14:textId="77777777" w:rsidTr="00D2696B">
        <w:trPr>
          <w:trHeight w:val="310"/>
          <w:jc w:val="center"/>
        </w:trPr>
        <w:tc>
          <w:tcPr>
            <w:tcW w:w="9662" w:type="dxa"/>
          </w:tcPr>
          <w:p w14:paraId="77BBF921" w14:textId="77777777" w:rsidR="00DA2EBF" w:rsidRPr="00DA2EBF" w:rsidRDefault="00DA2EBF" w:rsidP="00DA2EBF">
            <w:pPr>
              <w:rPr>
                <w:b/>
              </w:rPr>
            </w:pPr>
            <w:r w:rsidRPr="00DA2EBF">
              <w:rPr>
                <w:b/>
              </w:rPr>
              <w:t xml:space="preserve">Brief Description </w:t>
            </w:r>
            <w:r w:rsidR="00C5726B" w:rsidRPr="00284A00">
              <w:t>(please provide</w:t>
            </w:r>
            <w:r w:rsidR="00C5726B">
              <w:t xml:space="preserve"> information so that all relevant Committee, CMAP/MPO Policy Board members, and the public are able to understand the general scope and goals of the project)</w:t>
            </w:r>
          </w:p>
          <w:p w14:paraId="01514F84" w14:textId="77777777" w:rsidR="00DA2EBF" w:rsidRPr="000E68A6" w:rsidRDefault="00DA2EBF" w:rsidP="00DA2EBF">
            <w:pPr>
              <w:rPr>
                <w:b/>
                <w:bCs/>
              </w:rPr>
            </w:pPr>
          </w:p>
        </w:tc>
      </w:tr>
      <w:tr w:rsidR="00DA2EBF" w:rsidRPr="002B0B95" w14:paraId="2B2EA855" w14:textId="77777777" w:rsidTr="00D2696B">
        <w:trPr>
          <w:trHeight w:val="310"/>
          <w:jc w:val="center"/>
        </w:trPr>
        <w:tc>
          <w:tcPr>
            <w:tcW w:w="9662" w:type="dxa"/>
          </w:tcPr>
          <w:p w14:paraId="4B94E9C5" w14:textId="77777777" w:rsidR="00DA2EBF" w:rsidRDefault="00DA2EBF" w:rsidP="00DA2EBF">
            <w:pPr>
              <w:rPr>
                <w:b/>
              </w:rPr>
            </w:pPr>
            <w:r w:rsidRPr="00DA2EBF">
              <w:rPr>
                <w:b/>
              </w:rPr>
              <w:t>Major Tasks (up to 20)</w:t>
            </w:r>
          </w:p>
          <w:p w14:paraId="2AD8FCE0" w14:textId="77777777" w:rsidR="003E478D" w:rsidRDefault="003E478D" w:rsidP="008732FA">
            <w:pPr>
              <w:pStyle w:val="ListParagraph"/>
              <w:numPr>
                <w:ilvl w:val="0"/>
                <w:numId w:val="3"/>
              </w:numPr>
            </w:pPr>
          </w:p>
          <w:p w14:paraId="6169F87C" w14:textId="77777777" w:rsidR="008732FA" w:rsidRDefault="008732FA" w:rsidP="008732FA">
            <w:pPr>
              <w:pStyle w:val="ListParagraph"/>
              <w:numPr>
                <w:ilvl w:val="0"/>
                <w:numId w:val="3"/>
              </w:numPr>
            </w:pPr>
          </w:p>
          <w:p w14:paraId="396EA874" w14:textId="77777777" w:rsidR="008732FA" w:rsidRPr="008732FA" w:rsidRDefault="008732FA" w:rsidP="008732FA">
            <w:pPr>
              <w:pStyle w:val="ListParagraph"/>
              <w:numPr>
                <w:ilvl w:val="0"/>
                <w:numId w:val="3"/>
              </w:numPr>
            </w:pPr>
          </w:p>
          <w:p w14:paraId="65414A32" w14:textId="77777777" w:rsidR="003E478D" w:rsidRDefault="003E478D" w:rsidP="00DA2EBF">
            <w:pPr>
              <w:rPr>
                <w:b/>
              </w:rPr>
            </w:pPr>
          </w:p>
          <w:p w14:paraId="14C85B20" w14:textId="77777777" w:rsidR="003E478D" w:rsidRDefault="003E478D" w:rsidP="00DA2EBF"/>
          <w:p w14:paraId="655C90DF" w14:textId="77777777" w:rsidR="00DA2EBF" w:rsidRPr="00DA2EBF" w:rsidRDefault="00DA2EBF" w:rsidP="00DA2EBF">
            <w:pPr>
              <w:rPr>
                <w:bCs/>
              </w:rPr>
            </w:pPr>
          </w:p>
        </w:tc>
      </w:tr>
      <w:tr w:rsidR="00DA2EBF" w:rsidRPr="002B0B95" w14:paraId="538FE894" w14:textId="77777777" w:rsidTr="00D2696B">
        <w:trPr>
          <w:trHeight w:val="780"/>
          <w:jc w:val="center"/>
        </w:trPr>
        <w:tc>
          <w:tcPr>
            <w:tcW w:w="9662" w:type="dxa"/>
          </w:tcPr>
          <w:p w14:paraId="37FC9F3E" w14:textId="77777777" w:rsidR="00DA2EBF" w:rsidRPr="002B0B95" w:rsidRDefault="00D60537" w:rsidP="00DA2EBF">
            <w:pPr>
              <w:rPr>
                <w:bCs/>
              </w:rPr>
            </w:pPr>
            <w:r>
              <w:rPr>
                <w:b/>
              </w:rPr>
              <w:t>Core</w:t>
            </w:r>
            <w:r w:rsidR="00DA2EBF" w:rsidRPr="00453220">
              <w:rPr>
                <w:b/>
              </w:rPr>
              <w:t xml:space="preserve"> Justification</w:t>
            </w:r>
            <w:r w:rsidR="00DA2EBF" w:rsidRPr="002B0B95">
              <w:t xml:space="preserve"> </w:t>
            </w:r>
            <w:r w:rsidR="00453220">
              <w:t>(</w:t>
            </w:r>
            <w:r>
              <w:t>How are the tasks and products for this project aligned with core MPO responsibilities?  Does it serve to close any existing gaps in the process?)</w:t>
            </w:r>
          </w:p>
          <w:p w14:paraId="7175E99C" w14:textId="77777777" w:rsidR="00DA2EBF" w:rsidRPr="002B0B95" w:rsidRDefault="00DA2EBF" w:rsidP="00DA2EBF"/>
        </w:tc>
      </w:tr>
      <w:tr w:rsidR="00DA2EBF" w:rsidRPr="002B0B95" w14:paraId="4AA5D9B1" w14:textId="77777777" w:rsidTr="00D2696B">
        <w:trPr>
          <w:trHeight w:val="796"/>
          <w:jc w:val="center"/>
        </w:trPr>
        <w:tc>
          <w:tcPr>
            <w:tcW w:w="9662" w:type="dxa"/>
          </w:tcPr>
          <w:p w14:paraId="52DA469D" w14:textId="77777777" w:rsidR="00DA2EBF" w:rsidRDefault="00D60537" w:rsidP="00DA2EBF">
            <w:pPr>
              <w:rPr>
                <w:bCs/>
              </w:rPr>
            </w:pPr>
            <w:r>
              <w:rPr>
                <w:b/>
                <w:bCs/>
              </w:rPr>
              <w:t>Core</w:t>
            </w:r>
            <w:r w:rsidR="00DA2EBF" w:rsidRPr="00453220">
              <w:rPr>
                <w:b/>
                <w:bCs/>
              </w:rPr>
              <w:t xml:space="preserve"> Justification</w:t>
            </w:r>
            <w:r w:rsidR="00DA2EBF" w:rsidRPr="00105B43">
              <w:rPr>
                <w:bCs/>
              </w:rPr>
              <w:t xml:space="preserve"> </w:t>
            </w:r>
            <w:r w:rsidR="00453220">
              <w:rPr>
                <w:bCs/>
              </w:rPr>
              <w:t>(p</w:t>
            </w:r>
            <w:r w:rsidR="00DA2EBF" w:rsidRPr="00105B43">
              <w:rPr>
                <w:bCs/>
              </w:rPr>
              <w:t>lease identify at least one principal of the regional priorities associated with this project and/or the required MPO activities</w:t>
            </w:r>
            <w:r w:rsidR="00453220">
              <w:rPr>
                <w:bCs/>
              </w:rPr>
              <w:t>)</w:t>
            </w:r>
          </w:p>
          <w:p w14:paraId="1AD3CE81" w14:textId="77777777" w:rsidR="00DA2EBF" w:rsidRPr="00105B43" w:rsidRDefault="00DA2EBF" w:rsidP="00DA2EBF">
            <w:pPr>
              <w:rPr>
                <w:bCs/>
              </w:rPr>
            </w:pPr>
          </w:p>
        </w:tc>
      </w:tr>
      <w:tr w:rsidR="00DA2EBF" w:rsidRPr="00610F12" w14:paraId="6A581EBA" w14:textId="77777777" w:rsidTr="00D2696B">
        <w:trPr>
          <w:trHeight w:val="728"/>
          <w:jc w:val="center"/>
        </w:trPr>
        <w:tc>
          <w:tcPr>
            <w:tcW w:w="9662" w:type="dxa"/>
          </w:tcPr>
          <w:p w14:paraId="579D494B" w14:textId="77777777" w:rsidR="00DA2EBF" w:rsidRPr="00610F12" w:rsidRDefault="00DA2EBF" w:rsidP="00DA2EBF">
            <w:pPr>
              <w:rPr>
                <w:bCs/>
              </w:rPr>
            </w:pPr>
            <w:r w:rsidRPr="00610F12">
              <w:t>Is this project a continuation of previous work?</w:t>
            </w:r>
            <w:r>
              <w:t xml:space="preserve"> </w:t>
            </w:r>
            <w:r w:rsidR="00453220">
              <w:t xml:space="preserve"> </w:t>
            </w:r>
            <w:r>
              <w:t>If so, please explain.</w:t>
            </w:r>
          </w:p>
          <w:p w14:paraId="4811B4F6" w14:textId="77777777" w:rsidR="00DA2EBF" w:rsidRPr="008C6D88" w:rsidRDefault="00DA2EBF" w:rsidP="00DA2EBF">
            <w:pPr>
              <w:rPr>
                <w:b/>
                <w:bCs/>
              </w:rPr>
            </w:pPr>
          </w:p>
        </w:tc>
      </w:tr>
      <w:tr w:rsidR="00DA2EBF" w:rsidRPr="00610F12" w14:paraId="42D8E52A" w14:textId="77777777" w:rsidTr="00D2696B">
        <w:trPr>
          <w:trHeight w:val="782"/>
          <w:jc w:val="center"/>
        </w:trPr>
        <w:tc>
          <w:tcPr>
            <w:tcW w:w="9662" w:type="dxa"/>
          </w:tcPr>
          <w:p w14:paraId="519FABD9" w14:textId="77777777" w:rsidR="00DA2EBF" w:rsidRPr="00610F12" w:rsidRDefault="00DA2EBF" w:rsidP="00DA2EBF">
            <w:pPr>
              <w:rPr>
                <w:bCs/>
              </w:rPr>
            </w:pPr>
            <w:r w:rsidRPr="00610F12">
              <w:t>Who will benefit from the interim or final products of this project?</w:t>
            </w:r>
          </w:p>
          <w:p w14:paraId="75907B58" w14:textId="77777777" w:rsidR="00DA2EBF" w:rsidRPr="008C6D88" w:rsidRDefault="00DA2EBF" w:rsidP="00DA2EBF">
            <w:pPr>
              <w:rPr>
                <w:b/>
                <w:bCs/>
              </w:rPr>
            </w:pPr>
          </w:p>
        </w:tc>
      </w:tr>
      <w:tr w:rsidR="00DA2EBF" w:rsidRPr="00610F12" w14:paraId="0A277193" w14:textId="77777777" w:rsidTr="00D2696B">
        <w:trPr>
          <w:trHeight w:val="948"/>
          <w:jc w:val="center"/>
        </w:trPr>
        <w:tc>
          <w:tcPr>
            <w:tcW w:w="9662" w:type="dxa"/>
          </w:tcPr>
          <w:p w14:paraId="15DC6263" w14:textId="77777777" w:rsidR="00DA2EBF" w:rsidRDefault="00DA2EBF" w:rsidP="00DA2EBF">
            <w:pPr>
              <w:rPr>
                <w:bCs/>
              </w:rPr>
            </w:pPr>
            <w:r w:rsidRPr="00610F12">
              <w:t>What is the source of funds for the local match portion of this project?</w:t>
            </w:r>
          </w:p>
          <w:p w14:paraId="42B7398B" w14:textId="77777777" w:rsidR="00DA2EBF" w:rsidRPr="00DA2EBF" w:rsidRDefault="00DA2EBF" w:rsidP="00DA2EBF">
            <w:pPr>
              <w:rPr>
                <w:bCs/>
              </w:rPr>
            </w:pPr>
          </w:p>
        </w:tc>
      </w:tr>
    </w:tbl>
    <w:p w14:paraId="263CD358" w14:textId="77777777" w:rsidR="00DA2EBF" w:rsidRDefault="00DA2EBF" w:rsidP="00DA2EBF"/>
    <w:p w14:paraId="0684A0A1" w14:textId="77777777" w:rsidR="00993E3A" w:rsidRDefault="00993E3A" w:rsidP="00DA2EBF"/>
    <w:tbl>
      <w:tblPr>
        <w:tblStyle w:val="TableGrid"/>
        <w:tblW w:w="9625" w:type="dxa"/>
        <w:jc w:val="center"/>
        <w:tblLayout w:type="fixed"/>
        <w:tblLook w:val="0000" w:firstRow="0" w:lastRow="0" w:firstColumn="0" w:lastColumn="0" w:noHBand="0" w:noVBand="0"/>
      </w:tblPr>
      <w:tblGrid>
        <w:gridCol w:w="4326"/>
        <w:gridCol w:w="3228"/>
        <w:gridCol w:w="2071"/>
      </w:tblGrid>
      <w:tr w:rsidR="00DA2EBF" w:rsidRPr="00610F12" w14:paraId="471FBBD8" w14:textId="77777777" w:rsidTr="00D2696B">
        <w:trPr>
          <w:trHeight w:val="701"/>
          <w:jc w:val="center"/>
        </w:trPr>
        <w:tc>
          <w:tcPr>
            <w:tcW w:w="9625" w:type="dxa"/>
            <w:gridSpan w:val="3"/>
            <w:vAlign w:val="center"/>
          </w:tcPr>
          <w:p w14:paraId="2912E2CF" w14:textId="7F370A24" w:rsidR="00E33822" w:rsidRDefault="00DA2EBF" w:rsidP="00D2696B">
            <w:pPr>
              <w:jc w:val="center"/>
              <w:rPr>
                <w:b/>
              </w:rPr>
            </w:pPr>
            <w:r w:rsidRPr="00DA2EBF">
              <w:rPr>
                <w:b/>
              </w:rPr>
              <w:lastRenderedPageBreak/>
              <w:t>Products and Completion Schedule</w:t>
            </w:r>
          </w:p>
          <w:p w14:paraId="5493DA04" w14:textId="77777777" w:rsidR="00E33822" w:rsidRPr="00E33822" w:rsidRDefault="00E33822" w:rsidP="00D2696B">
            <w:pPr>
              <w:jc w:val="center"/>
              <w:rPr>
                <w:b/>
              </w:rPr>
            </w:pPr>
            <w:r>
              <w:rPr>
                <w:b/>
              </w:rPr>
              <w:t>(New Quarterly Reporting Requirement under B</w:t>
            </w:r>
            <w:r w:rsidR="006A3193">
              <w:rPr>
                <w:b/>
              </w:rPr>
              <w:t>ureau of Business Service</w:t>
            </w:r>
            <w:r>
              <w:rPr>
                <w:b/>
              </w:rPr>
              <w:t>s</w:t>
            </w:r>
            <w:r w:rsidR="006A3193">
              <w:rPr>
                <w:b/>
              </w:rPr>
              <w:t xml:space="preserve"> (BOBs</w:t>
            </w:r>
            <w:r>
              <w:rPr>
                <w:b/>
              </w:rPr>
              <w:t xml:space="preserve"> 2832)</w:t>
            </w:r>
            <w:r w:rsidR="006A3193">
              <w:rPr>
                <w:b/>
              </w:rPr>
              <w:t>)</w:t>
            </w:r>
          </w:p>
        </w:tc>
      </w:tr>
      <w:tr w:rsidR="00DA2EBF" w:rsidRPr="00610F12" w14:paraId="0EA8A813" w14:textId="77777777" w:rsidTr="00D2696B">
        <w:trPr>
          <w:trHeight w:val="358"/>
          <w:jc w:val="center"/>
        </w:trPr>
        <w:tc>
          <w:tcPr>
            <w:tcW w:w="4326" w:type="dxa"/>
          </w:tcPr>
          <w:p w14:paraId="277638FE" w14:textId="77777777" w:rsidR="00DA2EBF" w:rsidRPr="00610F12" w:rsidRDefault="00E33822" w:rsidP="00E3382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Name of Product</w:t>
            </w:r>
          </w:p>
        </w:tc>
        <w:tc>
          <w:tcPr>
            <w:tcW w:w="3228" w:type="dxa"/>
          </w:tcPr>
          <w:p w14:paraId="7D7534D9" w14:textId="77777777" w:rsidR="00DA2EBF" w:rsidRPr="00610F12" w:rsidRDefault="00DA2EBF" w:rsidP="00E33822">
            <w:pPr>
              <w:jc w:val="center"/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Product Type</w:t>
            </w:r>
          </w:p>
        </w:tc>
        <w:tc>
          <w:tcPr>
            <w:tcW w:w="2071" w:type="dxa"/>
          </w:tcPr>
          <w:p w14:paraId="14795B1A" w14:textId="77777777" w:rsidR="00DA2EBF" w:rsidRPr="00610F12" w:rsidRDefault="00DA2EBF" w:rsidP="00E33822">
            <w:pPr>
              <w:jc w:val="center"/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Completion Date</w:t>
            </w:r>
            <w:r w:rsidR="00C5726B">
              <w:rPr>
                <w:rFonts w:cs="Times New Roman"/>
                <w:b/>
                <w:bCs/>
              </w:rPr>
              <w:t>*</w:t>
            </w:r>
            <w:r w:rsidR="00E33822">
              <w:rPr>
                <w:rFonts w:cs="Times New Roman"/>
                <w:b/>
                <w:bCs/>
              </w:rPr>
              <w:t xml:space="preserve"> (Provide actual dates or quarter in which completed)</w:t>
            </w:r>
          </w:p>
        </w:tc>
      </w:tr>
      <w:tr w:rsidR="00DA2EBF" w:rsidRPr="00610F12" w14:paraId="1459E8FB" w14:textId="77777777" w:rsidTr="00D2696B">
        <w:trPr>
          <w:trHeight w:val="648"/>
          <w:jc w:val="center"/>
        </w:trPr>
        <w:tc>
          <w:tcPr>
            <w:tcW w:w="4326" w:type="dxa"/>
          </w:tcPr>
          <w:p w14:paraId="77449A25" w14:textId="77777777" w:rsidR="00DA2EBF" w:rsidRPr="00610F12" w:rsidRDefault="00DA2EBF" w:rsidP="00DA2EBF"/>
        </w:tc>
        <w:tc>
          <w:tcPr>
            <w:tcW w:w="3228" w:type="dxa"/>
          </w:tcPr>
          <w:p w14:paraId="1DDA74F4" w14:textId="77777777" w:rsidR="00DA2EBF" w:rsidRPr="00610F12" w:rsidRDefault="00DA2EBF" w:rsidP="00DA2EBF"/>
        </w:tc>
        <w:tc>
          <w:tcPr>
            <w:tcW w:w="2071" w:type="dxa"/>
          </w:tcPr>
          <w:p w14:paraId="60C583B0" w14:textId="77777777" w:rsidR="00DA2EBF" w:rsidRPr="00610F12" w:rsidRDefault="00DA2EBF" w:rsidP="00DA2EBF"/>
        </w:tc>
      </w:tr>
      <w:tr w:rsidR="00DA2EBF" w:rsidRPr="00610F12" w14:paraId="61F78E59" w14:textId="77777777" w:rsidTr="00D2696B">
        <w:trPr>
          <w:trHeight w:val="648"/>
          <w:jc w:val="center"/>
        </w:trPr>
        <w:tc>
          <w:tcPr>
            <w:tcW w:w="4326" w:type="dxa"/>
          </w:tcPr>
          <w:p w14:paraId="584BAA31" w14:textId="77777777" w:rsidR="00DA2EBF" w:rsidRPr="00610F12" w:rsidRDefault="00DA2EBF" w:rsidP="00DA2EBF"/>
        </w:tc>
        <w:tc>
          <w:tcPr>
            <w:tcW w:w="3228" w:type="dxa"/>
          </w:tcPr>
          <w:p w14:paraId="69CCFECD" w14:textId="77777777" w:rsidR="00DA2EBF" w:rsidRPr="00610F12" w:rsidRDefault="00DA2EBF" w:rsidP="00DA2EBF"/>
        </w:tc>
        <w:tc>
          <w:tcPr>
            <w:tcW w:w="2071" w:type="dxa"/>
          </w:tcPr>
          <w:p w14:paraId="7857F8FA" w14:textId="77777777" w:rsidR="00DA2EBF" w:rsidRPr="00610F12" w:rsidRDefault="00DA2EBF" w:rsidP="00DA2EBF"/>
        </w:tc>
      </w:tr>
      <w:tr w:rsidR="00DA2EBF" w:rsidRPr="00610F12" w14:paraId="74B24A7F" w14:textId="77777777" w:rsidTr="00D2696B">
        <w:trPr>
          <w:trHeight w:val="648"/>
          <w:jc w:val="center"/>
        </w:trPr>
        <w:tc>
          <w:tcPr>
            <w:tcW w:w="4326" w:type="dxa"/>
          </w:tcPr>
          <w:p w14:paraId="711CCC2A" w14:textId="77777777" w:rsidR="00DA2EBF" w:rsidRPr="00610F12" w:rsidRDefault="00DA2EBF" w:rsidP="00DA2EBF"/>
        </w:tc>
        <w:tc>
          <w:tcPr>
            <w:tcW w:w="3228" w:type="dxa"/>
          </w:tcPr>
          <w:p w14:paraId="78D14D4F" w14:textId="77777777" w:rsidR="00DA2EBF" w:rsidRPr="00610F12" w:rsidRDefault="00DA2EBF" w:rsidP="00DA2EBF"/>
        </w:tc>
        <w:tc>
          <w:tcPr>
            <w:tcW w:w="2071" w:type="dxa"/>
          </w:tcPr>
          <w:p w14:paraId="108FB8D4" w14:textId="77777777" w:rsidR="00DA2EBF" w:rsidRPr="00610F12" w:rsidRDefault="00DA2EBF" w:rsidP="00DA2EBF"/>
        </w:tc>
      </w:tr>
      <w:tr w:rsidR="005E5FEE" w:rsidRPr="00610F12" w14:paraId="0D571DB3" w14:textId="77777777" w:rsidTr="00D2696B">
        <w:trPr>
          <w:trHeight w:val="648"/>
          <w:jc w:val="center"/>
        </w:trPr>
        <w:tc>
          <w:tcPr>
            <w:tcW w:w="4326" w:type="dxa"/>
          </w:tcPr>
          <w:p w14:paraId="76E0CDCA" w14:textId="77777777" w:rsidR="005E5FEE" w:rsidRPr="00610F12" w:rsidRDefault="005E5FEE" w:rsidP="00DA2EBF"/>
        </w:tc>
        <w:tc>
          <w:tcPr>
            <w:tcW w:w="3228" w:type="dxa"/>
          </w:tcPr>
          <w:p w14:paraId="2943AEB4" w14:textId="77777777" w:rsidR="005E5FEE" w:rsidRPr="00610F12" w:rsidRDefault="005E5FEE" w:rsidP="00DA2EBF"/>
        </w:tc>
        <w:tc>
          <w:tcPr>
            <w:tcW w:w="2071" w:type="dxa"/>
          </w:tcPr>
          <w:p w14:paraId="2491EDA8" w14:textId="77777777" w:rsidR="005E5FEE" w:rsidRPr="00610F12" w:rsidRDefault="005E5FEE" w:rsidP="00DA2EBF"/>
        </w:tc>
      </w:tr>
      <w:tr w:rsidR="005E5FEE" w:rsidRPr="00610F12" w14:paraId="256FA70F" w14:textId="77777777" w:rsidTr="00D2696B">
        <w:trPr>
          <w:trHeight w:val="648"/>
          <w:jc w:val="center"/>
        </w:trPr>
        <w:tc>
          <w:tcPr>
            <w:tcW w:w="4326" w:type="dxa"/>
          </w:tcPr>
          <w:p w14:paraId="621B236F" w14:textId="77777777" w:rsidR="005E5FEE" w:rsidRPr="00610F12" w:rsidRDefault="005E5FEE" w:rsidP="00DA2EBF"/>
        </w:tc>
        <w:tc>
          <w:tcPr>
            <w:tcW w:w="3228" w:type="dxa"/>
          </w:tcPr>
          <w:p w14:paraId="462B3722" w14:textId="77777777" w:rsidR="005E5FEE" w:rsidRPr="00610F12" w:rsidRDefault="005E5FEE" w:rsidP="00DA2EBF"/>
        </w:tc>
        <w:tc>
          <w:tcPr>
            <w:tcW w:w="2071" w:type="dxa"/>
          </w:tcPr>
          <w:p w14:paraId="02EEFD14" w14:textId="77777777" w:rsidR="005E5FEE" w:rsidRPr="00610F12" w:rsidRDefault="005E5FEE" w:rsidP="00DA2EBF"/>
        </w:tc>
      </w:tr>
    </w:tbl>
    <w:p w14:paraId="4768A62B" w14:textId="77777777" w:rsidR="006A3193" w:rsidRDefault="006A3193" w:rsidP="006A3193">
      <w:pPr>
        <w:rPr>
          <w:b/>
        </w:rPr>
      </w:pPr>
      <w:r>
        <w:rPr>
          <w:b/>
        </w:rPr>
        <w:t>*All Products listed will need to be provided to CMAP at the end of the Quarter that Product is listed completed.</w:t>
      </w:r>
    </w:p>
    <w:p w14:paraId="14BBA78D" w14:textId="77777777" w:rsidR="00E33822" w:rsidRDefault="00E33822" w:rsidP="00DA2EBF">
      <w:pPr>
        <w:rPr>
          <w:b/>
        </w:rPr>
      </w:pPr>
    </w:p>
    <w:tbl>
      <w:tblPr>
        <w:tblStyle w:val="TableGrid"/>
        <w:tblW w:w="9625" w:type="dxa"/>
        <w:jc w:val="center"/>
        <w:tblLayout w:type="fixed"/>
        <w:tblLook w:val="0000" w:firstRow="0" w:lastRow="0" w:firstColumn="0" w:lastColumn="0" w:noHBand="0" w:noVBand="0"/>
      </w:tblPr>
      <w:tblGrid>
        <w:gridCol w:w="4326"/>
        <w:gridCol w:w="3228"/>
        <w:gridCol w:w="2071"/>
      </w:tblGrid>
      <w:tr w:rsidR="00E33822" w:rsidRPr="00610F12" w14:paraId="3E08511A" w14:textId="77777777" w:rsidTr="00D2696B">
        <w:trPr>
          <w:trHeight w:val="701"/>
          <w:jc w:val="center"/>
        </w:trPr>
        <w:tc>
          <w:tcPr>
            <w:tcW w:w="9625" w:type="dxa"/>
            <w:gridSpan w:val="3"/>
            <w:vAlign w:val="center"/>
          </w:tcPr>
          <w:p w14:paraId="7E177D39" w14:textId="77777777" w:rsidR="00E33822" w:rsidRDefault="00E33822" w:rsidP="00746CA3">
            <w:pPr>
              <w:jc w:val="center"/>
              <w:rPr>
                <w:b/>
              </w:rPr>
            </w:pPr>
            <w:r>
              <w:rPr>
                <w:b/>
              </w:rPr>
              <w:t>Perform</w:t>
            </w:r>
            <w:bookmarkStart w:id="1" w:name="_GoBack"/>
            <w:bookmarkEnd w:id="1"/>
            <w:r>
              <w:rPr>
                <w:b/>
              </w:rPr>
              <w:t>ance Measure</w:t>
            </w:r>
            <w:r w:rsidRPr="00DA2EBF">
              <w:rPr>
                <w:b/>
              </w:rPr>
              <w:t xml:space="preserve"> Completion Schedule</w:t>
            </w:r>
            <w:r>
              <w:rPr>
                <w:b/>
              </w:rPr>
              <w:t xml:space="preserve"> </w:t>
            </w:r>
          </w:p>
          <w:p w14:paraId="662BEBF7" w14:textId="77777777" w:rsidR="00E33822" w:rsidRPr="00E33822" w:rsidRDefault="00E33822" w:rsidP="00746CA3">
            <w:pPr>
              <w:jc w:val="center"/>
              <w:rPr>
                <w:b/>
              </w:rPr>
            </w:pPr>
            <w:r>
              <w:rPr>
                <w:b/>
              </w:rPr>
              <w:t>(New Quarterly Reporting Requirement under BOBs 2832)</w:t>
            </w:r>
          </w:p>
        </w:tc>
      </w:tr>
      <w:tr w:rsidR="00E33822" w:rsidRPr="00610F12" w14:paraId="38D30300" w14:textId="77777777" w:rsidTr="00D2696B">
        <w:trPr>
          <w:trHeight w:val="358"/>
          <w:jc w:val="center"/>
        </w:trPr>
        <w:tc>
          <w:tcPr>
            <w:tcW w:w="4326" w:type="dxa"/>
          </w:tcPr>
          <w:p w14:paraId="601C1B46" w14:textId="77777777" w:rsidR="00E33822" w:rsidRPr="00610F12" w:rsidRDefault="00E33822" w:rsidP="00E3382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Name of Performance Measure</w:t>
            </w:r>
          </w:p>
        </w:tc>
        <w:tc>
          <w:tcPr>
            <w:tcW w:w="3228" w:type="dxa"/>
          </w:tcPr>
          <w:p w14:paraId="314F3B8D" w14:textId="77777777" w:rsidR="00E33822" w:rsidRPr="00610F12" w:rsidRDefault="00E33822" w:rsidP="00E3382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Quantitative Method of Tracking Progress</w:t>
            </w:r>
          </w:p>
        </w:tc>
        <w:tc>
          <w:tcPr>
            <w:tcW w:w="2071" w:type="dxa"/>
          </w:tcPr>
          <w:p w14:paraId="47AC5202" w14:textId="77777777" w:rsidR="00E33822" w:rsidRPr="00610F12" w:rsidRDefault="00E33822" w:rsidP="00E33822">
            <w:pPr>
              <w:jc w:val="center"/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Completion Date</w:t>
            </w:r>
            <w:r w:rsidR="00196964">
              <w:rPr>
                <w:rFonts w:cs="Times New Roman"/>
                <w:b/>
                <w:bCs/>
              </w:rPr>
              <w:t>*</w:t>
            </w:r>
            <w:r>
              <w:rPr>
                <w:rFonts w:cs="Times New Roman"/>
                <w:b/>
                <w:bCs/>
              </w:rPr>
              <w:t xml:space="preserve"> (Provide actual dates or quarter in which completed)</w:t>
            </w:r>
          </w:p>
        </w:tc>
      </w:tr>
      <w:tr w:rsidR="00E33822" w:rsidRPr="00610F12" w14:paraId="34840100" w14:textId="77777777" w:rsidTr="00D2696B">
        <w:trPr>
          <w:trHeight w:val="648"/>
          <w:jc w:val="center"/>
        </w:trPr>
        <w:tc>
          <w:tcPr>
            <w:tcW w:w="4326" w:type="dxa"/>
          </w:tcPr>
          <w:p w14:paraId="1226DC89" w14:textId="77777777" w:rsidR="00E33822" w:rsidRPr="00610F12" w:rsidRDefault="00E33822" w:rsidP="00746CA3"/>
        </w:tc>
        <w:tc>
          <w:tcPr>
            <w:tcW w:w="3228" w:type="dxa"/>
          </w:tcPr>
          <w:p w14:paraId="77E73CD2" w14:textId="77777777" w:rsidR="00E33822" w:rsidRPr="00610F12" w:rsidRDefault="00E33822" w:rsidP="00746CA3"/>
        </w:tc>
        <w:tc>
          <w:tcPr>
            <w:tcW w:w="2071" w:type="dxa"/>
          </w:tcPr>
          <w:p w14:paraId="7D15484F" w14:textId="77777777" w:rsidR="00E33822" w:rsidRPr="00610F12" w:rsidRDefault="00E33822" w:rsidP="00746CA3"/>
        </w:tc>
      </w:tr>
      <w:tr w:rsidR="00E33822" w:rsidRPr="00610F12" w14:paraId="50EA38D2" w14:textId="77777777" w:rsidTr="00D2696B">
        <w:trPr>
          <w:trHeight w:val="648"/>
          <w:jc w:val="center"/>
        </w:trPr>
        <w:tc>
          <w:tcPr>
            <w:tcW w:w="4326" w:type="dxa"/>
          </w:tcPr>
          <w:p w14:paraId="4727320B" w14:textId="77777777" w:rsidR="00E33822" w:rsidRPr="00610F12" w:rsidRDefault="00E33822" w:rsidP="00746CA3"/>
        </w:tc>
        <w:tc>
          <w:tcPr>
            <w:tcW w:w="3228" w:type="dxa"/>
          </w:tcPr>
          <w:p w14:paraId="45B7B00E" w14:textId="77777777" w:rsidR="00E33822" w:rsidRPr="00610F12" w:rsidRDefault="00E33822" w:rsidP="00746CA3"/>
        </w:tc>
        <w:tc>
          <w:tcPr>
            <w:tcW w:w="2071" w:type="dxa"/>
          </w:tcPr>
          <w:p w14:paraId="32E9DDAE" w14:textId="77777777" w:rsidR="00E33822" w:rsidRPr="00610F12" w:rsidRDefault="00E33822" w:rsidP="00746CA3"/>
        </w:tc>
      </w:tr>
      <w:tr w:rsidR="00E33822" w:rsidRPr="00610F12" w14:paraId="60A8CAF6" w14:textId="77777777" w:rsidTr="00D2696B">
        <w:trPr>
          <w:trHeight w:val="648"/>
          <w:jc w:val="center"/>
        </w:trPr>
        <w:tc>
          <w:tcPr>
            <w:tcW w:w="4326" w:type="dxa"/>
          </w:tcPr>
          <w:p w14:paraId="4492BD9C" w14:textId="77777777" w:rsidR="00E33822" w:rsidRPr="00610F12" w:rsidRDefault="00E33822" w:rsidP="00746CA3"/>
        </w:tc>
        <w:tc>
          <w:tcPr>
            <w:tcW w:w="3228" w:type="dxa"/>
          </w:tcPr>
          <w:p w14:paraId="4C80E409" w14:textId="77777777" w:rsidR="00E33822" w:rsidRPr="00610F12" w:rsidRDefault="00E33822" w:rsidP="00746CA3"/>
        </w:tc>
        <w:tc>
          <w:tcPr>
            <w:tcW w:w="2071" w:type="dxa"/>
          </w:tcPr>
          <w:p w14:paraId="07B9095C" w14:textId="77777777" w:rsidR="00E33822" w:rsidRPr="00610F12" w:rsidRDefault="00E33822" w:rsidP="00746CA3"/>
        </w:tc>
      </w:tr>
      <w:tr w:rsidR="00E33822" w:rsidRPr="00610F12" w14:paraId="51E3F11E" w14:textId="77777777" w:rsidTr="00D2696B">
        <w:trPr>
          <w:trHeight w:val="648"/>
          <w:jc w:val="center"/>
        </w:trPr>
        <w:tc>
          <w:tcPr>
            <w:tcW w:w="4326" w:type="dxa"/>
          </w:tcPr>
          <w:p w14:paraId="467F3694" w14:textId="77777777" w:rsidR="00E33822" w:rsidRPr="00610F12" w:rsidRDefault="00E33822" w:rsidP="00746CA3"/>
        </w:tc>
        <w:tc>
          <w:tcPr>
            <w:tcW w:w="3228" w:type="dxa"/>
          </w:tcPr>
          <w:p w14:paraId="195DA53C" w14:textId="77777777" w:rsidR="00E33822" w:rsidRPr="00610F12" w:rsidRDefault="00E33822" w:rsidP="00746CA3"/>
        </w:tc>
        <w:tc>
          <w:tcPr>
            <w:tcW w:w="2071" w:type="dxa"/>
          </w:tcPr>
          <w:p w14:paraId="38989DA1" w14:textId="77777777" w:rsidR="00E33822" w:rsidRPr="00610F12" w:rsidRDefault="00E33822" w:rsidP="00746CA3"/>
        </w:tc>
      </w:tr>
      <w:tr w:rsidR="00E33822" w:rsidRPr="00610F12" w14:paraId="62A563AF" w14:textId="77777777" w:rsidTr="00D2696B">
        <w:trPr>
          <w:trHeight w:val="648"/>
          <w:jc w:val="center"/>
        </w:trPr>
        <w:tc>
          <w:tcPr>
            <w:tcW w:w="4326" w:type="dxa"/>
          </w:tcPr>
          <w:p w14:paraId="30A5FE9D" w14:textId="77777777" w:rsidR="00E33822" w:rsidRPr="00610F12" w:rsidRDefault="00E33822" w:rsidP="00746CA3"/>
        </w:tc>
        <w:tc>
          <w:tcPr>
            <w:tcW w:w="3228" w:type="dxa"/>
          </w:tcPr>
          <w:p w14:paraId="6B25AA65" w14:textId="77777777" w:rsidR="00E33822" w:rsidRPr="00610F12" w:rsidRDefault="00E33822" w:rsidP="00746CA3"/>
        </w:tc>
        <w:tc>
          <w:tcPr>
            <w:tcW w:w="2071" w:type="dxa"/>
          </w:tcPr>
          <w:p w14:paraId="1F06CAF9" w14:textId="77777777" w:rsidR="00E33822" w:rsidRPr="00610F12" w:rsidRDefault="00E33822" w:rsidP="00746CA3"/>
        </w:tc>
      </w:tr>
    </w:tbl>
    <w:p w14:paraId="7DEE175F" w14:textId="77777777" w:rsidR="00196964" w:rsidRDefault="00196964" w:rsidP="00196964">
      <w:pPr>
        <w:rPr>
          <w:b/>
        </w:rPr>
      </w:pPr>
      <w:r>
        <w:rPr>
          <w:b/>
        </w:rPr>
        <w:t xml:space="preserve">*Updates on Performance Measures listed </w:t>
      </w:r>
      <w:r w:rsidR="00554FF3">
        <w:rPr>
          <w:b/>
        </w:rPr>
        <w:t>should be</w:t>
      </w:r>
      <w:r>
        <w:rPr>
          <w:b/>
        </w:rPr>
        <w:t xml:space="preserve"> provided within the Quarterly Report narrative provided to CMAP.</w:t>
      </w:r>
    </w:p>
    <w:p w14:paraId="32039FCF" w14:textId="77777777" w:rsidR="00E33822" w:rsidRDefault="00E33822" w:rsidP="00E33822">
      <w:pPr>
        <w:rPr>
          <w:b/>
        </w:rPr>
      </w:pPr>
    </w:p>
    <w:p w14:paraId="50168B42" w14:textId="77777777" w:rsidR="00E33822" w:rsidRDefault="00E33822" w:rsidP="00DA2EBF">
      <w:pPr>
        <w:rPr>
          <w:b/>
        </w:rPr>
      </w:pPr>
    </w:p>
    <w:p w14:paraId="0BE952A0" w14:textId="77777777" w:rsidR="00E33822" w:rsidRPr="00453220" w:rsidRDefault="00E33822" w:rsidP="00DA2EBF">
      <w:pPr>
        <w:rPr>
          <w:b/>
        </w:rPr>
      </w:pPr>
    </w:p>
    <w:tbl>
      <w:tblPr>
        <w:tblStyle w:val="TableGrid"/>
        <w:tblW w:w="9612" w:type="dxa"/>
        <w:jc w:val="center"/>
        <w:tblLayout w:type="fixed"/>
        <w:tblLook w:val="0000" w:firstRow="0" w:lastRow="0" w:firstColumn="0" w:lastColumn="0" w:noHBand="0" w:noVBand="0"/>
      </w:tblPr>
      <w:tblGrid>
        <w:gridCol w:w="4807"/>
        <w:gridCol w:w="4805"/>
      </w:tblGrid>
      <w:tr w:rsidR="00453220" w:rsidRPr="00453220" w14:paraId="30D4F828" w14:textId="77777777" w:rsidTr="00D2696B">
        <w:trPr>
          <w:trHeight w:val="706"/>
          <w:jc w:val="center"/>
        </w:trPr>
        <w:tc>
          <w:tcPr>
            <w:tcW w:w="9612" w:type="dxa"/>
            <w:gridSpan w:val="2"/>
            <w:vAlign w:val="center"/>
          </w:tcPr>
          <w:p w14:paraId="111369F8" w14:textId="77777777" w:rsidR="00453220" w:rsidRPr="00453220" w:rsidRDefault="00453220" w:rsidP="003F68EE">
            <w:pPr>
              <w:rPr>
                <w:rFonts w:cs="Times New Roman"/>
                <w:b/>
              </w:rPr>
            </w:pPr>
            <w:r w:rsidRPr="00453220">
              <w:rPr>
                <w:b/>
              </w:rPr>
              <w:lastRenderedPageBreak/>
              <w:t xml:space="preserve">Expense Breakdown </w:t>
            </w:r>
          </w:p>
        </w:tc>
      </w:tr>
      <w:tr w:rsidR="00453220" w:rsidRPr="002B0B95" w14:paraId="6434F558" w14:textId="77777777" w:rsidTr="00D2696B">
        <w:trPr>
          <w:trHeight w:val="566"/>
          <w:jc w:val="center"/>
        </w:trPr>
        <w:tc>
          <w:tcPr>
            <w:tcW w:w="4807" w:type="dxa"/>
            <w:vAlign w:val="center"/>
          </w:tcPr>
          <w:p w14:paraId="7540DEAF" w14:textId="77777777" w:rsidR="00453220" w:rsidRDefault="00E33822" w:rsidP="0045322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Staff Cost associated with these activities</w:t>
            </w:r>
          </w:p>
          <w:p w14:paraId="54ABDCB4" w14:textId="77777777" w:rsidR="00C37222" w:rsidRPr="00C37222" w:rsidRDefault="00C37222" w:rsidP="0045322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805" w:type="dxa"/>
            <w:vAlign w:val="center"/>
          </w:tcPr>
          <w:p w14:paraId="603ECC6A" w14:textId="77777777" w:rsidR="00453220" w:rsidRPr="002B0B95" w:rsidRDefault="00453220" w:rsidP="00453220">
            <w:bookmarkStart w:id="2" w:name="Text20"/>
            <w:r>
              <w:t>$</w:t>
            </w:r>
            <w:bookmarkEnd w:id="2"/>
          </w:p>
        </w:tc>
      </w:tr>
      <w:tr w:rsidR="00E33822" w:rsidRPr="002B0B95" w14:paraId="0DF33BD0" w14:textId="77777777" w:rsidTr="00D2696B">
        <w:trPr>
          <w:trHeight w:val="584"/>
          <w:jc w:val="center"/>
        </w:trPr>
        <w:tc>
          <w:tcPr>
            <w:tcW w:w="4807" w:type="dxa"/>
            <w:vAlign w:val="center"/>
          </w:tcPr>
          <w:p w14:paraId="5EB50DF4" w14:textId="77777777" w:rsidR="00E33822" w:rsidRDefault="00E33822" w:rsidP="00453220">
            <w:pPr>
              <w:rPr>
                <w:b/>
              </w:rPr>
            </w:pPr>
            <w:r>
              <w:rPr>
                <w:b/>
              </w:rPr>
              <w:t xml:space="preserve">Overhead Cost associated with these activities </w:t>
            </w:r>
          </w:p>
        </w:tc>
        <w:tc>
          <w:tcPr>
            <w:tcW w:w="4805" w:type="dxa"/>
            <w:vAlign w:val="center"/>
          </w:tcPr>
          <w:p w14:paraId="62E53370" w14:textId="77777777" w:rsidR="00E33822" w:rsidRPr="005E6B48" w:rsidRDefault="00E33822" w:rsidP="00453220">
            <w:pPr>
              <w:rPr>
                <w:b/>
              </w:rPr>
            </w:pPr>
            <w:r>
              <w:t>$</w:t>
            </w:r>
          </w:p>
        </w:tc>
      </w:tr>
      <w:tr w:rsidR="00453220" w:rsidRPr="002B0B95" w14:paraId="475FF4B6" w14:textId="77777777" w:rsidTr="00D2696B">
        <w:trPr>
          <w:trHeight w:val="584"/>
          <w:jc w:val="center"/>
        </w:trPr>
        <w:tc>
          <w:tcPr>
            <w:tcW w:w="4807" w:type="dxa"/>
            <w:vAlign w:val="center"/>
          </w:tcPr>
          <w:p w14:paraId="474A5229" w14:textId="77777777" w:rsidR="00453220" w:rsidRPr="002B0B95" w:rsidRDefault="00453220" w:rsidP="00453220">
            <w:pPr>
              <w:rPr>
                <w:b/>
              </w:rPr>
            </w:pPr>
            <w:r>
              <w:rPr>
                <w:b/>
              </w:rPr>
              <w:t>Total Person Months</w:t>
            </w:r>
          </w:p>
        </w:tc>
        <w:tc>
          <w:tcPr>
            <w:tcW w:w="4805" w:type="dxa"/>
            <w:vAlign w:val="center"/>
          </w:tcPr>
          <w:p w14:paraId="093EC032" w14:textId="77777777" w:rsidR="00453220" w:rsidRPr="005E6B48" w:rsidRDefault="00453220" w:rsidP="00453220">
            <w:pPr>
              <w:rPr>
                <w:b/>
              </w:rPr>
            </w:pPr>
          </w:p>
        </w:tc>
      </w:tr>
      <w:tr w:rsidR="00453220" w:rsidRPr="002B0B95" w14:paraId="1139EC1F" w14:textId="77777777" w:rsidTr="00D2696B">
        <w:trPr>
          <w:trHeight w:val="584"/>
          <w:jc w:val="center"/>
        </w:trPr>
        <w:tc>
          <w:tcPr>
            <w:tcW w:w="4807" w:type="dxa"/>
            <w:vAlign w:val="center"/>
          </w:tcPr>
          <w:p w14:paraId="473BCCF3" w14:textId="77777777"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r w:rsidRPr="002B0B95">
              <w:rPr>
                <w:b/>
              </w:rPr>
              <w:t>Consultant</w:t>
            </w:r>
            <w:r>
              <w:rPr>
                <w:b/>
              </w:rPr>
              <w:t xml:space="preserve"> Cost</w:t>
            </w:r>
          </w:p>
        </w:tc>
        <w:tc>
          <w:tcPr>
            <w:tcW w:w="4805" w:type="dxa"/>
            <w:vAlign w:val="center"/>
          </w:tcPr>
          <w:p w14:paraId="5C325028" w14:textId="77777777"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bookmarkStart w:id="3" w:name="Text21"/>
            <w:r>
              <w:t>$</w:t>
            </w:r>
            <w:bookmarkEnd w:id="3"/>
            <w:r w:rsidRPr="002B0B95">
              <w:rPr>
                <w:rFonts w:hAnsi="Cambria Math" w:cs="Cambria Math"/>
              </w:rPr>
              <w:t> </w:t>
            </w:r>
            <w:r w:rsidRPr="002B0B95">
              <w:rPr>
                <w:rFonts w:hAnsi="Cambria Math" w:cs="Cambria Math"/>
              </w:rPr>
              <w:t> </w:t>
            </w:r>
          </w:p>
        </w:tc>
      </w:tr>
      <w:tr w:rsidR="00453220" w:rsidRPr="002B0B95" w14:paraId="090DA7AC" w14:textId="77777777" w:rsidTr="00D2696B">
        <w:trPr>
          <w:trHeight w:val="665"/>
          <w:jc w:val="center"/>
        </w:trPr>
        <w:tc>
          <w:tcPr>
            <w:tcW w:w="4807" w:type="dxa"/>
            <w:vAlign w:val="center"/>
          </w:tcPr>
          <w:p w14:paraId="76240FB7" w14:textId="77777777" w:rsidR="00453220" w:rsidRPr="00453220" w:rsidRDefault="00453220" w:rsidP="00E33822">
            <w:pPr>
              <w:rPr>
                <w:b/>
              </w:rPr>
            </w:pPr>
            <w:r w:rsidRPr="00453220">
              <w:rPr>
                <w:b/>
              </w:rPr>
              <w:t>Other Costs</w:t>
            </w:r>
            <w:r w:rsidR="00E33822">
              <w:rPr>
                <w:b/>
              </w:rPr>
              <w:t xml:space="preserve"> </w:t>
            </w:r>
          </w:p>
        </w:tc>
        <w:tc>
          <w:tcPr>
            <w:tcW w:w="4805" w:type="dxa"/>
            <w:vAlign w:val="center"/>
          </w:tcPr>
          <w:p w14:paraId="607BD0FF" w14:textId="77777777"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bookmarkStart w:id="4" w:name="Text22"/>
            <w:r>
              <w:t>$</w:t>
            </w:r>
            <w:bookmarkEnd w:id="4"/>
          </w:p>
        </w:tc>
      </w:tr>
      <w:tr w:rsidR="00453220" w:rsidRPr="002B0B95" w14:paraId="61FCC186" w14:textId="77777777" w:rsidTr="00D2696B">
        <w:trPr>
          <w:trHeight w:val="638"/>
          <w:jc w:val="center"/>
        </w:trPr>
        <w:tc>
          <w:tcPr>
            <w:tcW w:w="4807" w:type="dxa"/>
            <w:vAlign w:val="center"/>
          </w:tcPr>
          <w:p w14:paraId="6BE62D93" w14:textId="77777777" w:rsidR="00453220" w:rsidRPr="00453220" w:rsidRDefault="00E33822" w:rsidP="00453220">
            <w:pPr>
              <w:rPr>
                <w:b/>
              </w:rPr>
            </w:pPr>
            <w:r>
              <w:rPr>
                <w:b/>
              </w:rPr>
              <w:t>Total Program</w:t>
            </w:r>
            <w:r w:rsidR="00453220" w:rsidRPr="00453220">
              <w:rPr>
                <w:b/>
              </w:rPr>
              <w:t xml:space="preserve"> Cost</w:t>
            </w:r>
          </w:p>
        </w:tc>
        <w:tc>
          <w:tcPr>
            <w:tcW w:w="4805" w:type="dxa"/>
            <w:vAlign w:val="center"/>
          </w:tcPr>
          <w:p w14:paraId="786F542A" w14:textId="77777777" w:rsidR="00453220" w:rsidRPr="002B0B95" w:rsidRDefault="00453220" w:rsidP="00453220">
            <w:r>
              <w:t>$</w:t>
            </w:r>
          </w:p>
        </w:tc>
      </w:tr>
      <w:tr w:rsidR="00453220" w:rsidRPr="002B0B95" w14:paraId="4361FD9A" w14:textId="77777777" w:rsidTr="00D2696B">
        <w:trPr>
          <w:trHeight w:val="638"/>
          <w:jc w:val="center"/>
        </w:trPr>
        <w:tc>
          <w:tcPr>
            <w:tcW w:w="9612" w:type="dxa"/>
            <w:gridSpan w:val="2"/>
            <w:vAlign w:val="center"/>
          </w:tcPr>
          <w:p w14:paraId="38990BAB" w14:textId="77777777" w:rsidR="00453220" w:rsidRDefault="00453220" w:rsidP="00453220">
            <w:pPr>
              <w:rPr>
                <w:rFonts w:cs="Times New Roman"/>
                <w:b/>
                <w:bCs/>
              </w:rPr>
            </w:pPr>
            <w:r w:rsidRPr="002B0B95">
              <w:rPr>
                <w:rFonts w:cs="Times New Roman"/>
                <w:b/>
                <w:bCs/>
              </w:rPr>
              <w:t xml:space="preserve">Please specify the purpose of </w:t>
            </w:r>
            <w:r>
              <w:rPr>
                <w:rFonts w:cs="Times New Roman"/>
                <w:b/>
                <w:bCs/>
              </w:rPr>
              <w:t>consultant</w:t>
            </w:r>
            <w:r w:rsidRPr="002B0B95">
              <w:rPr>
                <w:rFonts w:cs="Times New Roman"/>
                <w:b/>
                <w:bCs/>
              </w:rPr>
              <w:t xml:space="preserve"> costs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14:paraId="62617EBA" w14:textId="77777777" w:rsidR="00453220" w:rsidRPr="00453220" w:rsidRDefault="00453220" w:rsidP="00453220">
            <w:pPr>
              <w:rPr>
                <w:rFonts w:cs="Times New Roman"/>
                <w:bCs/>
              </w:rPr>
            </w:pPr>
          </w:p>
          <w:p w14:paraId="51479D15" w14:textId="77777777" w:rsidR="00453220" w:rsidRPr="00D8090E" w:rsidRDefault="00453220" w:rsidP="00453220">
            <w:pPr>
              <w:rPr>
                <w:rFonts w:cs="Times New Roman"/>
                <w:b/>
                <w:bCs/>
              </w:rPr>
            </w:pPr>
          </w:p>
        </w:tc>
      </w:tr>
      <w:tr w:rsidR="00453220" w:rsidRPr="002B0B95" w14:paraId="5EAB8429" w14:textId="77777777" w:rsidTr="00D2696B">
        <w:trPr>
          <w:trHeight w:val="638"/>
          <w:jc w:val="center"/>
        </w:trPr>
        <w:tc>
          <w:tcPr>
            <w:tcW w:w="9612" w:type="dxa"/>
            <w:gridSpan w:val="2"/>
            <w:vAlign w:val="center"/>
          </w:tcPr>
          <w:p w14:paraId="214AE805" w14:textId="77777777" w:rsidR="00453220" w:rsidRDefault="00453220" w:rsidP="00453220">
            <w:pPr>
              <w:rPr>
                <w:rFonts w:cs="Times New Roman"/>
                <w:bCs/>
              </w:rPr>
            </w:pPr>
            <w:r w:rsidRPr="002B0B95">
              <w:rPr>
                <w:rFonts w:cs="Times New Roman"/>
                <w:b/>
                <w:bCs/>
              </w:rPr>
              <w:t>Please specify the purpose of other costs</w:t>
            </w:r>
          </w:p>
          <w:p w14:paraId="51B3D0F2" w14:textId="77777777" w:rsidR="00453220" w:rsidRDefault="00453220" w:rsidP="00453220">
            <w:pPr>
              <w:rPr>
                <w:rFonts w:cs="Times New Roman"/>
                <w:bCs/>
              </w:rPr>
            </w:pPr>
          </w:p>
          <w:p w14:paraId="7A63B88A" w14:textId="77777777" w:rsidR="00453220" w:rsidRPr="00453220" w:rsidRDefault="00453220" w:rsidP="00453220">
            <w:pPr>
              <w:rPr>
                <w:rFonts w:cs="Times New Roman"/>
                <w:bCs/>
              </w:rPr>
            </w:pPr>
          </w:p>
        </w:tc>
      </w:tr>
    </w:tbl>
    <w:p w14:paraId="74FA06D0" w14:textId="77777777" w:rsidR="00453220" w:rsidRPr="0030233F" w:rsidRDefault="00453220" w:rsidP="00DA2EBF"/>
    <w:sectPr w:rsidR="00453220" w:rsidRPr="0030233F" w:rsidSect="00453220">
      <w:headerReference w:type="default" r:id="rId8"/>
      <w:footerReference w:type="default" r:id="rId9"/>
      <w:headerReference w:type="first" r:id="rId10"/>
      <w:pgSz w:w="12240" w:h="15840" w:code="1"/>
      <w:pgMar w:top="1008" w:right="1440" w:bottom="864" w:left="144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CBB08" w14:textId="77777777" w:rsidR="00811B35" w:rsidRDefault="00811B35" w:rsidP="00DA2EBF">
      <w:r>
        <w:separator/>
      </w:r>
    </w:p>
  </w:endnote>
  <w:endnote w:type="continuationSeparator" w:id="0">
    <w:p w14:paraId="7C290CF9" w14:textId="77777777" w:rsidR="00811B35" w:rsidRDefault="00811B35" w:rsidP="00DA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54E00" w14:textId="045B9612" w:rsidR="003E478D" w:rsidRPr="00D2696B" w:rsidRDefault="006F4E9D">
    <w:pPr>
      <w:pStyle w:val="Footer"/>
      <w:rPr>
        <w:rFonts w:ascii="Arial" w:hAnsi="Arial" w:cs="Arial"/>
        <w:b/>
        <w:sz w:val="20"/>
        <w:szCs w:val="20"/>
      </w:rPr>
    </w:pPr>
    <w:r w:rsidRPr="00D2696B">
      <w:rPr>
        <w:rFonts w:ascii="Arial" w:hAnsi="Arial" w:cs="Arial"/>
        <w:b/>
        <w:sz w:val="20"/>
        <w:szCs w:val="20"/>
      </w:rPr>
      <w:t>Core</w:t>
    </w:r>
    <w:r w:rsidR="003E478D" w:rsidRPr="00D2696B">
      <w:rPr>
        <w:rFonts w:ascii="Arial" w:hAnsi="Arial" w:cs="Arial"/>
        <w:b/>
        <w:sz w:val="20"/>
        <w:szCs w:val="20"/>
      </w:rPr>
      <w:t xml:space="preserve"> Projects Proposal Form</w:t>
    </w:r>
    <w:r w:rsidR="003E478D" w:rsidRPr="00D2696B">
      <w:rPr>
        <w:rFonts w:ascii="Arial" w:hAnsi="Arial" w:cs="Arial"/>
        <w:b/>
        <w:sz w:val="20"/>
        <w:szCs w:val="20"/>
      </w:rPr>
      <w:tab/>
    </w:r>
    <w:r w:rsidR="003E478D" w:rsidRPr="00D2696B">
      <w:rPr>
        <w:rFonts w:ascii="Arial" w:hAnsi="Arial" w:cs="Arial"/>
        <w:b/>
        <w:sz w:val="20"/>
        <w:szCs w:val="20"/>
      </w:rPr>
      <w:tab/>
      <w:t xml:space="preserve">Page </w:t>
    </w:r>
    <w:r w:rsidR="00AC59B8" w:rsidRPr="00D2696B">
      <w:rPr>
        <w:rFonts w:ascii="Arial" w:hAnsi="Arial" w:cs="Arial"/>
        <w:b/>
        <w:sz w:val="20"/>
        <w:szCs w:val="20"/>
      </w:rPr>
      <w:fldChar w:fldCharType="begin"/>
    </w:r>
    <w:r w:rsidR="003E478D" w:rsidRPr="00D2696B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AC59B8" w:rsidRPr="00D2696B">
      <w:rPr>
        <w:rFonts w:ascii="Arial" w:hAnsi="Arial" w:cs="Arial"/>
        <w:b/>
        <w:sz w:val="20"/>
        <w:szCs w:val="20"/>
      </w:rPr>
      <w:fldChar w:fldCharType="separate"/>
    </w:r>
    <w:r w:rsidR="00502C09">
      <w:rPr>
        <w:rFonts w:ascii="Arial" w:hAnsi="Arial" w:cs="Arial"/>
        <w:b/>
        <w:noProof/>
        <w:sz w:val="20"/>
        <w:szCs w:val="20"/>
      </w:rPr>
      <w:t>3</w:t>
    </w:r>
    <w:r w:rsidR="00AC59B8" w:rsidRPr="00D2696B">
      <w:rPr>
        <w:rFonts w:ascii="Arial" w:hAnsi="Arial" w:cs="Arial"/>
        <w:b/>
        <w:sz w:val="20"/>
        <w:szCs w:val="20"/>
      </w:rPr>
      <w:fldChar w:fldCharType="end"/>
    </w:r>
    <w:r w:rsidR="003E478D" w:rsidRPr="00D2696B">
      <w:rPr>
        <w:rFonts w:ascii="Arial" w:hAnsi="Arial" w:cs="Arial"/>
        <w:b/>
        <w:sz w:val="20"/>
        <w:szCs w:val="20"/>
      </w:rPr>
      <w:t xml:space="preserve"> of </w:t>
    </w:r>
    <w:r w:rsidR="00D52584" w:rsidRPr="00D2696B">
      <w:rPr>
        <w:rFonts w:ascii="Arial" w:hAnsi="Arial" w:cs="Arial"/>
        <w:b/>
        <w:noProof/>
        <w:sz w:val="20"/>
        <w:szCs w:val="20"/>
      </w:rPr>
      <w:fldChar w:fldCharType="begin"/>
    </w:r>
    <w:r w:rsidR="00D52584" w:rsidRPr="00D2696B">
      <w:rPr>
        <w:rFonts w:ascii="Arial" w:hAnsi="Arial" w:cs="Arial"/>
        <w:b/>
        <w:noProof/>
        <w:sz w:val="20"/>
        <w:szCs w:val="20"/>
      </w:rPr>
      <w:instrText xml:space="preserve"> NUMPAGES  \* Arabic  \* MERGEFORMAT </w:instrText>
    </w:r>
    <w:r w:rsidR="00D52584" w:rsidRPr="00D2696B">
      <w:rPr>
        <w:rFonts w:ascii="Arial" w:hAnsi="Arial" w:cs="Arial"/>
        <w:b/>
        <w:noProof/>
        <w:sz w:val="20"/>
        <w:szCs w:val="20"/>
      </w:rPr>
      <w:fldChar w:fldCharType="separate"/>
    </w:r>
    <w:r w:rsidR="00502C09">
      <w:rPr>
        <w:rFonts w:ascii="Arial" w:hAnsi="Arial" w:cs="Arial"/>
        <w:b/>
        <w:noProof/>
        <w:sz w:val="20"/>
        <w:szCs w:val="20"/>
      </w:rPr>
      <w:t>3</w:t>
    </w:r>
    <w:r w:rsidR="00D52584" w:rsidRPr="00D2696B">
      <w:rPr>
        <w:rFonts w:ascii="Arial" w:hAnsi="Arial" w:cs="Arial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CC3F6" w14:textId="77777777" w:rsidR="00811B35" w:rsidRDefault="00811B35" w:rsidP="00DA2EBF">
      <w:r>
        <w:separator/>
      </w:r>
    </w:p>
  </w:footnote>
  <w:footnote w:type="continuationSeparator" w:id="0">
    <w:p w14:paraId="7582ABFE" w14:textId="77777777" w:rsidR="00811B35" w:rsidRDefault="00811B35" w:rsidP="00DA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4225F" w14:textId="6CBB4E1A" w:rsidR="003E478D" w:rsidRPr="00580EF7" w:rsidRDefault="00FD0F92" w:rsidP="00DA2EBF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FY </w:t>
    </w:r>
    <w:r w:rsidR="00502C09">
      <w:rPr>
        <w:rFonts w:asciiTheme="majorHAnsi" w:hAnsiTheme="majorHAnsi"/>
        <w:b/>
        <w:sz w:val="28"/>
        <w:szCs w:val="28"/>
      </w:rPr>
      <w:t>2021</w:t>
    </w:r>
    <w:r w:rsidR="003E478D" w:rsidRPr="00580EF7">
      <w:rPr>
        <w:rFonts w:asciiTheme="majorHAnsi" w:hAnsiTheme="majorHAnsi"/>
        <w:b/>
        <w:sz w:val="28"/>
        <w:szCs w:val="28"/>
      </w:rPr>
      <w:t xml:space="preserve"> Unified Work Program (UWP)</w:t>
    </w:r>
  </w:p>
  <w:p w14:paraId="04775FCC" w14:textId="77777777" w:rsidR="003E478D" w:rsidRPr="00580EF7" w:rsidRDefault="003E478D" w:rsidP="00DA2EBF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 w:rsidRPr="00580EF7">
      <w:rPr>
        <w:rFonts w:asciiTheme="majorHAnsi" w:hAnsiTheme="majorHAnsi"/>
        <w:b/>
        <w:sz w:val="28"/>
        <w:szCs w:val="28"/>
      </w:rPr>
      <w:t>for Northeastern Illinois</w:t>
    </w:r>
  </w:p>
  <w:p w14:paraId="72A2BAF2" w14:textId="77777777" w:rsidR="003E478D" w:rsidRPr="00580EF7" w:rsidRDefault="003E478D" w:rsidP="00DA2EBF">
    <w:pPr>
      <w:pStyle w:val="Header"/>
      <w:autoSpaceDE w:val="0"/>
      <w:autoSpaceDN w:val="0"/>
      <w:jc w:val="center"/>
      <w:rPr>
        <w:rFonts w:asciiTheme="majorHAnsi" w:hAnsiTheme="majorHAnsi" w:cs="Tahoma"/>
        <w:b/>
        <w:bCs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Core</w:t>
    </w:r>
    <w:r w:rsidRPr="00580EF7">
      <w:rPr>
        <w:rFonts w:asciiTheme="majorHAnsi" w:hAnsiTheme="majorHAnsi"/>
        <w:b/>
        <w:sz w:val="24"/>
        <w:szCs w:val="24"/>
      </w:rPr>
      <w:t xml:space="preserve"> Projects Proposal Form</w:t>
    </w:r>
  </w:p>
  <w:p w14:paraId="67EACBB3" w14:textId="0E1A2592" w:rsidR="003E478D" w:rsidRPr="00580EF7" w:rsidRDefault="00491870" w:rsidP="00DA2EBF">
    <w:pPr>
      <w:pStyle w:val="Header"/>
      <w:autoSpaceDE w:val="0"/>
      <w:autoSpaceDN w:val="0"/>
      <w:jc w:val="center"/>
      <w:rPr>
        <w:rFonts w:asciiTheme="majorHAnsi" w:hAnsiTheme="majorHAnsi" w:cs="Tahoma"/>
        <w:bCs/>
      </w:rPr>
    </w:pPr>
    <w:r>
      <w:rPr>
        <w:rFonts w:asciiTheme="majorHAnsi" w:hAnsiTheme="majorHAnsi" w:cs="Tahoma"/>
        <w:bCs/>
      </w:rPr>
      <w:t>State Fiscal Year (July 1, 20</w:t>
    </w:r>
    <w:r w:rsidR="00502C09">
      <w:rPr>
        <w:rFonts w:asciiTheme="majorHAnsi" w:hAnsiTheme="majorHAnsi" w:cs="Tahoma"/>
        <w:bCs/>
      </w:rPr>
      <w:t>20</w:t>
    </w:r>
    <w:r w:rsidR="005C0CB3">
      <w:rPr>
        <w:rFonts w:asciiTheme="majorHAnsi" w:hAnsiTheme="majorHAnsi" w:cs="Tahoma"/>
        <w:bCs/>
      </w:rPr>
      <w:t xml:space="preserve"> </w:t>
    </w:r>
    <w:r w:rsidR="00FD0F92">
      <w:rPr>
        <w:rFonts w:asciiTheme="majorHAnsi" w:hAnsiTheme="majorHAnsi" w:cs="Tahoma"/>
        <w:bCs/>
      </w:rPr>
      <w:t>– June 30, 20</w:t>
    </w:r>
    <w:r w:rsidR="005C0CB3">
      <w:rPr>
        <w:rFonts w:asciiTheme="majorHAnsi" w:hAnsiTheme="majorHAnsi" w:cs="Tahoma"/>
        <w:bCs/>
      </w:rPr>
      <w:t>2</w:t>
    </w:r>
    <w:r w:rsidR="00502C09">
      <w:rPr>
        <w:rFonts w:asciiTheme="majorHAnsi" w:hAnsiTheme="majorHAnsi" w:cs="Tahoma"/>
        <w:bCs/>
      </w:rPr>
      <w:t>1</w:t>
    </w:r>
    <w:r w:rsidR="003E478D" w:rsidRPr="00580EF7">
      <w:rPr>
        <w:rFonts w:asciiTheme="majorHAnsi" w:hAnsiTheme="majorHAnsi" w:cs="Tahoma"/>
        <w:bCs/>
      </w:rPr>
      <w:t>)</w:t>
    </w:r>
  </w:p>
  <w:p w14:paraId="3595808C" w14:textId="77777777" w:rsidR="003E478D" w:rsidRDefault="003E4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FE2C8" w14:textId="1600E36A" w:rsidR="003E478D" w:rsidRPr="00580EF7" w:rsidRDefault="00FD0F92" w:rsidP="00453220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FY </w:t>
    </w:r>
    <w:r w:rsidR="00502C09">
      <w:rPr>
        <w:rFonts w:asciiTheme="majorHAnsi" w:hAnsiTheme="majorHAnsi"/>
        <w:b/>
        <w:sz w:val="28"/>
        <w:szCs w:val="28"/>
      </w:rPr>
      <w:t>2021</w:t>
    </w:r>
    <w:r w:rsidR="003E478D" w:rsidRPr="00580EF7">
      <w:rPr>
        <w:rFonts w:asciiTheme="majorHAnsi" w:hAnsiTheme="majorHAnsi"/>
        <w:b/>
        <w:sz w:val="28"/>
        <w:szCs w:val="28"/>
      </w:rPr>
      <w:t xml:space="preserve"> Unified Work Program (UWP)</w:t>
    </w:r>
  </w:p>
  <w:p w14:paraId="710BFBC7" w14:textId="77777777" w:rsidR="003E478D" w:rsidRPr="00580EF7" w:rsidRDefault="003E478D" w:rsidP="00453220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 w:rsidRPr="00580EF7">
      <w:rPr>
        <w:rFonts w:asciiTheme="majorHAnsi" w:hAnsiTheme="majorHAnsi"/>
        <w:b/>
        <w:sz w:val="28"/>
        <w:szCs w:val="28"/>
      </w:rPr>
      <w:t>for Northeastern Illinois</w:t>
    </w:r>
  </w:p>
  <w:p w14:paraId="73C6FB6C" w14:textId="77777777" w:rsidR="003E478D" w:rsidRPr="00580EF7" w:rsidRDefault="003E478D" w:rsidP="00453220">
    <w:pPr>
      <w:pStyle w:val="Header"/>
      <w:autoSpaceDE w:val="0"/>
      <w:autoSpaceDN w:val="0"/>
      <w:jc w:val="center"/>
      <w:rPr>
        <w:rFonts w:asciiTheme="majorHAnsi" w:hAnsiTheme="majorHAnsi" w:cs="Tahoma"/>
        <w:b/>
        <w:bCs/>
        <w:sz w:val="24"/>
        <w:szCs w:val="24"/>
      </w:rPr>
    </w:pPr>
    <w:r>
      <w:rPr>
        <w:rFonts w:asciiTheme="majorHAnsi" w:hAnsiTheme="majorHAnsi"/>
        <w:b/>
        <w:sz w:val="24"/>
        <w:szCs w:val="24"/>
      </w:rPr>
      <w:t xml:space="preserve">Core </w:t>
    </w:r>
    <w:r w:rsidRPr="00580EF7">
      <w:rPr>
        <w:rFonts w:asciiTheme="majorHAnsi" w:hAnsiTheme="majorHAnsi"/>
        <w:b/>
        <w:sz w:val="24"/>
        <w:szCs w:val="24"/>
      </w:rPr>
      <w:t>Projects Proposal Form</w:t>
    </w:r>
  </w:p>
  <w:p w14:paraId="33A8616F" w14:textId="10A653B2" w:rsidR="003E478D" w:rsidRPr="00580EF7" w:rsidRDefault="00502C09" w:rsidP="00453220">
    <w:pPr>
      <w:pStyle w:val="Header"/>
      <w:autoSpaceDE w:val="0"/>
      <w:autoSpaceDN w:val="0"/>
      <w:jc w:val="center"/>
      <w:rPr>
        <w:rFonts w:asciiTheme="majorHAnsi" w:hAnsiTheme="majorHAnsi" w:cs="Tahoma"/>
        <w:bCs/>
      </w:rPr>
    </w:pPr>
    <w:r>
      <w:rPr>
        <w:rFonts w:asciiTheme="majorHAnsi" w:hAnsiTheme="majorHAnsi" w:cs="Tahoma"/>
        <w:bCs/>
      </w:rPr>
      <w:t>State Fiscal Year (July 1, 2020</w:t>
    </w:r>
    <w:r w:rsidR="00677EF4">
      <w:rPr>
        <w:rFonts w:asciiTheme="majorHAnsi" w:hAnsiTheme="majorHAnsi" w:cs="Tahoma"/>
        <w:bCs/>
      </w:rPr>
      <w:t xml:space="preserve"> – June 30, 20</w:t>
    </w:r>
    <w:r>
      <w:rPr>
        <w:rFonts w:asciiTheme="majorHAnsi" w:hAnsiTheme="majorHAnsi" w:cs="Tahoma"/>
        <w:bCs/>
      </w:rPr>
      <w:t>21</w:t>
    </w:r>
    <w:r w:rsidR="003E478D" w:rsidRPr="00580EF7">
      <w:rPr>
        <w:rFonts w:asciiTheme="majorHAnsi" w:hAnsiTheme="majorHAnsi" w:cs="Tahoma"/>
        <w:bCs/>
      </w:rPr>
      <w:t>)</w:t>
    </w:r>
  </w:p>
  <w:p w14:paraId="5DAEBB42" w14:textId="77777777" w:rsidR="003E478D" w:rsidRDefault="003E478D" w:rsidP="00453220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8F7"/>
    <w:multiLevelType w:val="hybridMultilevel"/>
    <w:tmpl w:val="D1F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96998"/>
    <w:multiLevelType w:val="hybridMultilevel"/>
    <w:tmpl w:val="7E50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6928"/>
    <w:multiLevelType w:val="hybridMultilevel"/>
    <w:tmpl w:val="E76CCF70"/>
    <w:lvl w:ilvl="0" w:tplc="DAFA6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BF"/>
    <w:rsid w:val="0006150E"/>
    <w:rsid w:val="0008495D"/>
    <w:rsid w:val="00192AB5"/>
    <w:rsid w:val="00196964"/>
    <w:rsid w:val="00197AA7"/>
    <w:rsid w:val="002B5C32"/>
    <w:rsid w:val="0030233F"/>
    <w:rsid w:val="003E478D"/>
    <w:rsid w:val="003F68EE"/>
    <w:rsid w:val="00453220"/>
    <w:rsid w:val="00491870"/>
    <w:rsid w:val="004E6C22"/>
    <w:rsid w:val="00502C09"/>
    <w:rsid w:val="00517C06"/>
    <w:rsid w:val="00554FF3"/>
    <w:rsid w:val="005652A1"/>
    <w:rsid w:val="005C0CB3"/>
    <w:rsid w:val="005D74A2"/>
    <w:rsid w:val="005E5FEE"/>
    <w:rsid w:val="00677EF4"/>
    <w:rsid w:val="006A3193"/>
    <w:rsid w:val="006C6234"/>
    <w:rsid w:val="006F2528"/>
    <w:rsid w:val="006F4E9D"/>
    <w:rsid w:val="0073271F"/>
    <w:rsid w:val="007B1C7A"/>
    <w:rsid w:val="00811B35"/>
    <w:rsid w:val="00832E9D"/>
    <w:rsid w:val="008357C5"/>
    <w:rsid w:val="008732FA"/>
    <w:rsid w:val="00993E3A"/>
    <w:rsid w:val="00A07C12"/>
    <w:rsid w:val="00A23E33"/>
    <w:rsid w:val="00A4122B"/>
    <w:rsid w:val="00AC59B8"/>
    <w:rsid w:val="00B55340"/>
    <w:rsid w:val="00BC7AA7"/>
    <w:rsid w:val="00C37222"/>
    <w:rsid w:val="00C5726B"/>
    <w:rsid w:val="00D2696B"/>
    <w:rsid w:val="00D52584"/>
    <w:rsid w:val="00D55DA7"/>
    <w:rsid w:val="00D60537"/>
    <w:rsid w:val="00D617DE"/>
    <w:rsid w:val="00DA19EC"/>
    <w:rsid w:val="00DA2EBF"/>
    <w:rsid w:val="00DA31F4"/>
    <w:rsid w:val="00E33822"/>
    <w:rsid w:val="00F95551"/>
    <w:rsid w:val="00FB0274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A784"/>
  <w15:docId w15:val="{CA721F55-ADAB-4AC1-BCE1-7369A013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2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BF"/>
    <w:rPr>
      <w:rFonts w:ascii="Palatino Linotype" w:hAnsi="Palatino Linotype"/>
    </w:rPr>
  </w:style>
  <w:style w:type="paragraph" w:styleId="Footer">
    <w:name w:val="footer"/>
    <w:basedOn w:val="Normal"/>
    <w:link w:val="FooterChar"/>
    <w:unhideWhenUsed/>
    <w:rsid w:val="00DA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BF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DA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6091-7F37-4CAB-9404-8BA6EA83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Kane</dc:creator>
  <cp:lastModifiedBy>Daniel Olson</cp:lastModifiedBy>
  <cp:revision>2</cp:revision>
  <cp:lastPrinted>2014-12-31T17:21:00Z</cp:lastPrinted>
  <dcterms:created xsi:type="dcterms:W3CDTF">2020-01-02T21:05:00Z</dcterms:created>
  <dcterms:modified xsi:type="dcterms:W3CDTF">2020-01-02T21:05:00Z</dcterms:modified>
</cp:coreProperties>
</file>