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XSpec="center" w:tblpY="901"/>
        <w:tblW w:w="9360" w:type="dxa"/>
        <w:tblCellMar>
          <w:left w:w="0" w:type="dxa"/>
          <w:right w:w="0" w:type="dxa"/>
        </w:tblCellMar>
        <w:tblLook w:val="01E0" w:firstRow="1" w:lastRow="1" w:firstColumn="1" w:lastColumn="1" w:noHBand="0" w:noVBand="0"/>
      </w:tblPr>
      <w:tblGrid>
        <w:gridCol w:w="5939"/>
        <w:gridCol w:w="3421"/>
      </w:tblGrid>
      <w:tr w:rsidR="008701EF" w:rsidRPr="007649C3" w:rsidTr="007649C3">
        <w:tc>
          <w:tcPr>
            <w:tcW w:w="5939" w:type="dxa"/>
          </w:tcPr>
          <w:p w:rsidR="008701EF" w:rsidRDefault="008701EF" w:rsidP="007649C3">
            <w:pPr>
              <w:pStyle w:val="Header"/>
              <w:spacing w:line="228" w:lineRule="auto"/>
            </w:pPr>
          </w:p>
        </w:tc>
        <w:tc>
          <w:tcPr>
            <w:tcW w:w="3421" w:type="dxa"/>
          </w:tcPr>
          <w:p w:rsidR="008701EF" w:rsidRPr="007649C3" w:rsidRDefault="008701EF" w:rsidP="007649C3">
            <w:pPr>
              <w:pStyle w:val="Header"/>
              <w:spacing w:line="228" w:lineRule="auto"/>
              <w:jc w:val="right"/>
              <w:rPr>
                <w:rFonts w:ascii="Arial Narrow" w:hAnsi="Arial Narrow"/>
                <w:sz w:val="20"/>
                <w:szCs w:val="20"/>
              </w:rPr>
            </w:pPr>
          </w:p>
        </w:tc>
      </w:tr>
    </w:tbl>
    <w:p w:rsidR="008B30EC" w:rsidRDefault="009755EE" w:rsidP="0027695C">
      <w:pPr>
        <w:jc w:val="center"/>
        <w:rPr>
          <w:rFonts w:ascii="Palatino Linotype" w:hAnsi="Palatino Linotype"/>
          <w:b/>
          <w:sz w:val="28"/>
          <w:szCs w:val="28"/>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-160020</wp:posOffset>
            </wp:positionV>
            <wp:extent cx="6003290" cy="803275"/>
            <wp:effectExtent l="0" t="0" r="0" b="0"/>
            <wp:wrapNone/>
            <wp:docPr id="2" name="Picture 2"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29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5D0" w:rsidRDefault="00A115D0" w:rsidP="00655A44">
      <w:pPr>
        <w:jc w:val="center"/>
        <w:rPr>
          <w:rFonts w:ascii="Palatino Linotype" w:hAnsi="Palatino Linotype"/>
          <w:b/>
          <w:sz w:val="28"/>
          <w:szCs w:val="28"/>
        </w:rPr>
      </w:pPr>
    </w:p>
    <w:p w:rsidR="00D065CD" w:rsidRDefault="00D065CD" w:rsidP="00655A44">
      <w:pPr>
        <w:jc w:val="center"/>
        <w:rPr>
          <w:rFonts w:ascii="Palatino Linotype" w:hAnsi="Palatino Linotype"/>
          <w:b/>
          <w:sz w:val="28"/>
          <w:szCs w:val="28"/>
        </w:rPr>
      </w:pPr>
    </w:p>
    <w:p w:rsidR="00F22FDC" w:rsidRDefault="003F526D" w:rsidP="00655A44">
      <w:pPr>
        <w:jc w:val="center"/>
        <w:rPr>
          <w:rFonts w:ascii="Palatino Linotype" w:hAnsi="Palatino Linotype"/>
          <w:b/>
          <w:sz w:val="28"/>
          <w:szCs w:val="28"/>
        </w:rPr>
      </w:pPr>
      <w:r>
        <w:rPr>
          <w:rFonts w:ascii="Palatino Linotype" w:hAnsi="Palatino Linotype"/>
          <w:b/>
          <w:sz w:val="28"/>
          <w:szCs w:val="28"/>
        </w:rPr>
        <w:t xml:space="preserve">Regional Transportation Operations </w:t>
      </w:r>
      <w:r w:rsidR="005270F2">
        <w:rPr>
          <w:rFonts w:ascii="Palatino Linotype" w:hAnsi="Palatino Linotype"/>
          <w:b/>
          <w:sz w:val="28"/>
          <w:szCs w:val="28"/>
        </w:rPr>
        <w:t>Co</w:t>
      </w:r>
      <w:r>
        <w:rPr>
          <w:rFonts w:ascii="Palatino Linotype" w:hAnsi="Palatino Linotype"/>
          <w:b/>
          <w:sz w:val="28"/>
          <w:szCs w:val="28"/>
        </w:rPr>
        <w:t>alition</w:t>
      </w:r>
    </w:p>
    <w:p w:rsidR="0027695C" w:rsidRDefault="004926A1" w:rsidP="00655A44">
      <w:pPr>
        <w:jc w:val="center"/>
        <w:rPr>
          <w:rFonts w:ascii="Palatino Linotype" w:hAnsi="Palatino Linotype"/>
          <w:b/>
          <w:sz w:val="22"/>
          <w:szCs w:val="22"/>
        </w:rPr>
      </w:pPr>
      <w:r>
        <w:rPr>
          <w:rFonts w:ascii="Palatino Linotype" w:hAnsi="Palatino Linotype"/>
          <w:b/>
          <w:sz w:val="22"/>
          <w:szCs w:val="22"/>
        </w:rPr>
        <w:t xml:space="preserve">Draft </w:t>
      </w:r>
      <w:r w:rsidR="00DD1653">
        <w:rPr>
          <w:rFonts w:ascii="Palatino Linotype" w:hAnsi="Palatino Linotype"/>
          <w:b/>
          <w:sz w:val="22"/>
          <w:szCs w:val="22"/>
        </w:rPr>
        <w:t>Minutes</w:t>
      </w:r>
    </w:p>
    <w:p w:rsidR="00107C67" w:rsidRDefault="00F9116F" w:rsidP="00655A44">
      <w:pPr>
        <w:jc w:val="center"/>
        <w:rPr>
          <w:rFonts w:ascii="Palatino Linotype" w:hAnsi="Palatino Linotype"/>
          <w:b/>
          <w:sz w:val="22"/>
          <w:szCs w:val="22"/>
        </w:rPr>
      </w:pPr>
      <w:r>
        <w:rPr>
          <w:rFonts w:ascii="Palatino Linotype" w:hAnsi="Palatino Linotype"/>
          <w:b/>
          <w:sz w:val="22"/>
          <w:szCs w:val="22"/>
        </w:rPr>
        <w:t>December</w:t>
      </w:r>
      <w:r w:rsidR="0038559E">
        <w:rPr>
          <w:rFonts w:ascii="Palatino Linotype" w:hAnsi="Palatino Linotype"/>
          <w:b/>
          <w:sz w:val="22"/>
          <w:szCs w:val="22"/>
        </w:rPr>
        <w:t xml:space="preserve"> 8</w:t>
      </w:r>
      <w:r w:rsidR="003F526D">
        <w:rPr>
          <w:rFonts w:ascii="Palatino Linotype" w:hAnsi="Palatino Linotype"/>
          <w:b/>
          <w:sz w:val="22"/>
          <w:szCs w:val="22"/>
        </w:rPr>
        <w:t>, 2011</w:t>
      </w:r>
    </w:p>
    <w:p w:rsidR="0027695C" w:rsidRPr="0027695C" w:rsidRDefault="0027695C" w:rsidP="00655A44">
      <w:pPr>
        <w:jc w:val="center"/>
        <w:rPr>
          <w:rFonts w:ascii="Palatino Linotype" w:hAnsi="Palatino Linotype"/>
          <w:b/>
          <w:sz w:val="22"/>
          <w:szCs w:val="22"/>
        </w:rPr>
      </w:pPr>
    </w:p>
    <w:p w:rsidR="00046D00" w:rsidRPr="0027695C" w:rsidRDefault="00046D00" w:rsidP="00046D00">
      <w:pPr>
        <w:jc w:val="center"/>
        <w:rPr>
          <w:rFonts w:ascii="Palatino Linotype" w:hAnsi="Palatino Linotype"/>
          <w:b/>
          <w:sz w:val="22"/>
          <w:szCs w:val="22"/>
        </w:rPr>
      </w:pPr>
      <w:r>
        <w:rPr>
          <w:rFonts w:ascii="Palatino Linotype" w:hAnsi="Palatino Linotype"/>
          <w:b/>
          <w:sz w:val="22"/>
          <w:szCs w:val="22"/>
        </w:rPr>
        <w:t>DuPage Count</w:t>
      </w:r>
      <w:r w:rsidRPr="0027695C">
        <w:rPr>
          <w:rFonts w:ascii="Palatino Linotype" w:hAnsi="Palatino Linotype"/>
          <w:b/>
          <w:sz w:val="22"/>
          <w:szCs w:val="22"/>
        </w:rPr>
        <w:t>y Conference Room</w:t>
      </w:r>
    </w:p>
    <w:p w:rsidR="00046D00" w:rsidRDefault="00046D00" w:rsidP="00046D00">
      <w:pPr>
        <w:jc w:val="center"/>
        <w:rPr>
          <w:rFonts w:ascii="Palatino Linotype" w:hAnsi="Palatino Linotype"/>
          <w:b/>
          <w:sz w:val="22"/>
          <w:szCs w:val="22"/>
        </w:rPr>
      </w:pPr>
      <w:r>
        <w:rPr>
          <w:rFonts w:ascii="Palatino Linotype" w:hAnsi="Palatino Linotype"/>
          <w:b/>
          <w:sz w:val="22"/>
          <w:szCs w:val="22"/>
        </w:rPr>
        <w:t xml:space="preserve">233 S. </w:t>
      </w:r>
      <w:proofErr w:type="spellStart"/>
      <w:r>
        <w:rPr>
          <w:rFonts w:ascii="Palatino Linotype" w:hAnsi="Palatino Linotype"/>
          <w:b/>
          <w:sz w:val="22"/>
          <w:szCs w:val="22"/>
        </w:rPr>
        <w:t>Wacker</w:t>
      </w:r>
      <w:proofErr w:type="spellEnd"/>
      <w:r>
        <w:rPr>
          <w:rFonts w:ascii="Palatino Linotype" w:hAnsi="Palatino Linotype"/>
          <w:b/>
          <w:sz w:val="22"/>
          <w:szCs w:val="22"/>
        </w:rPr>
        <w:t xml:space="preserve"> Drive, Suite 800</w:t>
      </w:r>
    </w:p>
    <w:p w:rsidR="00046D00" w:rsidRPr="0027695C" w:rsidRDefault="00046D00" w:rsidP="00046D00">
      <w:pPr>
        <w:jc w:val="center"/>
        <w:rPr>
          <w:rFonts w:ascii="Palatino Linotype" w:hAnsi="Palatino Linotype"/>
          <w:b/>
          <w:sz w:val="22"/>
          <w:szCs w:val="22"/>
        </w:rPr>
      </w:pPr>
      <w:r w:rsidRPr="0027695C">
        <w:rPr>
          <w:rFonts w:ascii="Palatino Linotype" w:hAnsi="Palatino Linotype"/>
          <w:b/>
          <w:sz w:val="22"/>
          <w:szCs w:val="22"/>
        </w:rPr>
        <w:t>Chicago, Illinois</w:t>
      </w:r>
    </w:p>
    <w:p w:rsidR="00DD1653" w:rsidRDefault="00DD1653" w:rsidP="00117990">
      <w:pPr>
        <w:spacing w:line="14" w:lineRule="atLeast"/>
        <w:rPr>
          <w:rFonts w:ascii="Palatino Linotype" w:hAnsi="Palatino Linotype" w:cs="Arial"/>
          <w:sz w:val="22"/>
          <w:szCs w:val="22"/>
        </w:rPr>
      </w:pPr>
      <w:r>
        <w:rPr>
          <w:rFonts w:ascii="Palatino Linotype" w:hAnsi="Palatino Linotype"/>
          <w:b/>
          <w:sz w:val="22"/>
          <w:szCs w:val="22"/>
        </w:rPr>
        <w:tab/>
      </w:r>
      <w:r>
        <w:rPr>
          <w:rFonts w:ascii="Palatino Linotype" w:hAnsi="Palatino Linotype" w:cs="Arial"/>
          <w:sz w:val="22"/>
          <w:szCs w:val="22"/>
        </w:rPr>
        <w:t xml:space="preserve"> </w:t>
      </w:r>
    </w:p>
    <w:p w:rsidR="003425AC" w:rsidRDefault="00C95527" w:rsidP="003425AC">
      <w:pPr>
        <w:rPr>
          <w:rFonts w:ascii="Palatino Linotype" w:hAnsi="Palatino Linotype"/>
          <w:sz w:val="22"/>
          <w:szCs w:val="22"/>
        </w:rPr>
      </w:pPr>
      <w:r>
        <w:rPr>
          <w:rFonts w:ascii="Palatino Linotype" w:hAnsi="Palatino Linotype"/>
          <w:b/>
          <w:sz w:val="22"/>
          <w:szCs w:val="22"/>
        </w:rPr>
        <w:t>Present</w:t>
      </w:r>
      <w:r w:rsidR="003425AC">
        <w:rPr>
          <w:rFonts w:ascii="Palatino Linotype" w:hAnsi="Palatino Linotype"/>
          <w:b/>
          <w:sz w:val="22"/>
          <w:szCs w:val="22"/>
        </w:rPr>
        <w:t xml:space="preserve">: </w:t>
      </w:r>
      <w:r w:rsidR="00E57525" w:rsidRPr="003425AC">
        <w:rPr>
          <w:rFonts w:ascii="Palatino Linotype" w:hAnsi="Palatino Linotype"/>
          <w:sz w:val="22"/>
          <w:szCs w:val="22"/>
        </w:rPr>
        <w:t>Claire</w:t>
      </w:r>
      <w:r w:rsidR="003425AC" w:rsidRPr="003425AC">
        <w:rPr>
          <w:rFonts w:ascii="Palatino Linotype" w:hAnsi="Palatino Linotype"/>
          <w:sz w:val="22"/>
          <w:szCs w:val="22"/>
        </w:rPr>
        <w:t xml:space="preserve"> </w:t>
      </w:r>
      <w:r w:rsidR="00E57525" w:rsidRPr="003425AC">
        <w:rPr>
          <w:rFonts w:ascii="Palatino Linotype" w:hAnsi="Palatino Linotype"/>
          <w:sz w:val="22"/>
          <w:szCs w:val="22"/>
        </w:rPr>
        <w:t>Bozic</w:t>
      </w:r>
      <w:r w:rsidR="003425AC" w:rsidRPr="003425AC">
        <w:rPr>
          <w:rFonts w:ascii="Palatino Linotype" w:hAnsi="Palatino Linotype"/>
          <w:sz w:val="22"/>
          <w:szCs w:val="22"/>
        </w:rPr>
        <w:t xml:space="preserve"> </w:t>
      </w:r>
      <w:r w:rsidR="00E57525" w:rsidRPr="003425AC">
        <w:rPr>
          <w:rFonts w:ascii="Palatino Linotype" w:hAnsi="Palatino Linotype"/>
          <w:sz w:val="22"/>
          <w:szCs w:val="22"/>
        </w:rPr>
        <w:t>Chair-CMAP</w:t>
      </w:r>
      <w:r w:rsidR="003425AC">
        <w:rPr>
          <w:rFonts w:ascii="Palatino Linotype" w:hAnsi="Palatino Linotype"/>
          <w:sz w:val="22"/>
          <w:szCs w:val="22"/>
        </w:rPr>
        <w:t xml:space="preserve">, </w:t>
      </w:r>
      <w:r w:rsidR="00E57525" w:rsidRPr="003425AC">
        <w:rPr>
          <w:rFonts w:ascii="Palatino Linotype" w:hAnsi="Palatino Linotype"/>
          <w:sz w:val="22"/>
          <w:szCs w:val="22"/>
        </w:rPr>
        <w:t xml:space="preserve">Chris </w:t>
      </w:r>
      <w:proofErr w:type="spellStart"/>
      <w:r w:rsidR="00E57525" w:rsidRPr="003425AC">
        <w:rPr>
          <w:rFonts w:ascii="Palatino Linotype" w:hAnsi="Palatino Linotype"/>
          <w:sz w:val="22"/>
          <w:szCs w:val="22"/>
        </w:rPr>
        <w:t>DiPalma</w:t>
      </w:r>
      <w:proofErr w:type="spellEnd"/>
      <w:r w:rsidR="003425AC">
        <w:rPr>
          <w:rFonts w:ascii="Palatino Linotype" w:hAnsi="Palatino Linotype"/>
          <w:sz w:val="22"/>
          <w:szCs w:val="22"/>
        </w:rPr>
        <w:t xml:space="preserve"> –</w:t>
      </w:r>
      <w:r w:rsidR="003425AC" w:rsidRPr="003425AC">
        <w:rPr>
          <w:rFonts w:ascii="Palatino Linotype" w:hAnsi="Palatino Linotype"/>
          <w:sz w:val="22"/>
          <w:szCs w:val="22"/>
        </w:rPr>
        <w:t xml:space="preserve"> </w:t>
      </w:r>
      <w:r w:rsidR="00E57525" w:rsidRPr="003425AC">
        <w:rPr>
          <w:rFonts w:ascii="Palatino Linotype" w:hAnsi="Palatino Linotype"/>
          <w:sz w:val="22"/>
          <w:szCs w:val="22"/>
        </w:rPr>
        <w:t>FHWA</w:t>
      </w:r>
      <w:r w:rsidR="003425AC">
        <w:rPr>
          <w:rFonts w:ascii="Palatino Linotype" w:hAnsi="Palatino Linotype"/>
          <w:sz w:val="22"/>
          <w:szCs w:val="22"/>
        </w:rPr>
        <w:t xml:space="preserve">, </w:t>
      </w:r>
      <w:r w:rsidR="00E57525" w:rsidRPr="003425AC">
        <w:rPr>
          <w:rFonts w:ascii="Palatino Linotype" w:hAnsi="Palatino Linotype"/>
          <w:sz w:val="22"/>
          <w:szCs w:val="22"/>
        </w:rPr>
        <w:t>Jon</w:t>
      </w:r>
      <w:r w:rsidR="003425AC" w:rsidRPr="003425AC">
        <w:rPr>
          <w:rFonts w:ascii="Palatino Linotype" w:hAnsi="Palatino Linotype"/>
          <w:sz w:val="22"/>
          <w:szCs w:val="22"/>
        </w:rPr>
        <w:t xml:space="preserve"> </w:t>
      </w:r>
      <w:r w:rsidR="00E57525" w:rsidRPr="003425AC">
        <w:rPr>
          <w:rFonts w:ascii="Palatino Linotype" w:hAnsi="Palatino Linotype"/>
          <w:sz w:val="22"/>
          <w:szCs w:val="22"/>
        </w:rPr>
        <w:t>Nelson</w:t>
      </w:r>
      <w:r w:rsidR="003425AC">
        <w:rPr>
          <w:rFonts w:ascii="Palatino Linotype" w:hAnsi="Palatino Linotype"/>
          <w:sz w:val="22"/>
          <w:szCs w:val="22"/>
        </w:rPr>
        <w:t xml:space="preserve"> -</w:t>
      </w:r>
      <w:r w:rsidR="003425AC" w:rsidRPr="003425AC">
        <w:rPr>
          <w:rFonts w:ascii="Palatino Linotype" w:hAnsi="Palatino Linotype"/>
          <w:sz w:val="22"/>
          <w:szCs w:val="22"/>
        </w:rPr>
        <w:t xml:space="preserve"> </w:t>
      </w:r>
      <w:r w:rsidR="00E57525" w:rsidRPr="003425AC">
        <w:rPr>
          <w:rFonts w:ascii="Palatino Linotype" w:hAnsi="Palatino Linotype"/>
          <w:sz w:val="22"/>
          <w:szCs w:val="22"/>
        </w:rPr>
        <w:t>Lake County DOT</w:t>
      </w:r>
      <w:r w:rsidR="003425AC">
        <w:rPr>
          <w:rFonts w:ascii="Palatino Linotype" w:hAnsi="Palatino Linotype"/>
          <w:sz w:val="22"/>
          <w:szCs w:val="22"/>
        </w:rPr>
        <w:t xml:space="preserve">, </w:t>
      </w:r>
      <w:r w:rsidR="00E57525" w:rsidRPr="003425AC">
        <w:rPr>
          <w:rFonts w:ascii="Palatino Linotype" w:hAnsi="Palatino Linotype"/>
          <w:sz w:val="22"/>
          <w:szCs w:val="22"/>
        </w:rPr>
        <w:t>Steve</w:t>
      </w:r>
      <w:r w:rsidR="003425AC" w:rsidRPr="003425AC">
        <w:rPr>
          <w:rFonts w:ascii="Palatino Linotype" w:hAnsi="Palatino Linotype"/>
          <w:sz w:val="22"/>
          <w:szCs w:val="22"/>
        </w:rPr>
        <w:t xml:space="preserve"> </w:t>
      </w:r>
      <w:proofErr w:type="spellStart"/>
      <w:r w:rsidR="00E57525" w:rsidRPr="003425AC">
        <w:rPr>
          <w:rFonts w:ascii="Palatino Linotype" w:hAnsi="Palatino Linotype"/>
          <w:sz w:val="22"/>
          <w:szCs w:val="22"/>
        </w:rPr>
        <w:t>Travia</w:t>
      </w:r>
      <w:proofErr w:type="spellEnd"/>
      <w:r w:rsidR="003425AC" w:rsidRPr="003425AC">
        <w:rPr>
          <w:rFonts w:ascii="Palatino Linotype" w:hAnsi="Palatino Linotype"/>
          <w:sz w:val="22"/>
          <w:szCs w:val="22"/>
        </w:rPr>
        <w:t xml:space="preserve"> </w:t>
      </w:r>
      <w:r w:rsidR="003425AC">
        <w:rPr>
          <w:rFonts w:ascii="Palatino Linotype" w:hAnsi="Palatino Linotype"/>
          <w:sz w:val="22"/>
          <w:szCs w:val="22"/>
        </w:rPr>
        <w:t xml:space="preserve">- </w:t>
      </w:r>
      <w:r w:rsidR="00604728">
        <w:rPr>
          <w:rFonts w:ascii="Palatino Linotype" w:hAnsi="Palatino Linotype"/>
          <w:sz w:val="22"/>
          <w:szCs w:val="22"/>
        </w:rPr>
        <w:t>IDOT</w:t>
      </w:r>
      <w:r w:rsidR="003425AC">
        <w:rPr>
          <w:rFonts w:ascii="Palatino Linotype" w:hAnsi="Palatino Linotype"/>
          <w:sz w:val="22"/>
          <w:szCs w:val="22"/>
        </w:rPr>
        <w:t xml:space="preserve">, </w:t>
      </w:r>
      <w:r w:rsidR="00E57525" w:rsidRPr="003425AC">
        <w:rPr>
          <w:rFonts w:ascii="Palatino Linotype" w:hAnsi="Palatino Linotype"/>
          <w:sz w:val="22"/>
          <w:szCs w:val="22"/>
        </w:rPr>
        <w:t>Gerry</w:t>
      </w:r>
      <w:r w:rsidR="003425AC" w:rsidRPr="003425AC">
        <w:rPr>
          <w:rFonts w:ascii="Palatino Linotype" w:hAnsi="Palatino Linotype"/>
          <w:sz w:val="22"/>
          <w:szCs w:val="22"/>
        </w:rPr>
        <w:t xml:space="preserve"> </w:t>
      </w:r>
      <w:proofErr w:type="spellStart"/>
      <w:r w:rsidR="00E57525" w:rsidRPr="003425AC">
        <w:rPr>
          <w:rFonts w:ascii="Palatino Linotype" w:hAnsi="Palatino Linotype"/>
          <w:sz w:val="22"/>
          <w:szCs w:val="22"/>
        </w:rPr>
        <w:t>Tumbali</w:t>
      </w:r>
      <w:proofErr w:type="spellEnd"/>
      <w:r w:rsidR="003425AC">
        <w:rPr>
          <w:rFonts w:ascii="Palatino Linotype" w:hAnsi="Palatino Linotype"/>
          <w:sz w:val="22"/>
          <w:szCs w:val="22"/>
        </w:rPr>
        <w:t xml:space="preserve"> –</w:t>
      </w:r>
      <w:r w:rsidR="003425AC" w:rsidRPr="003425AC">
        <w:rPr>
          <w:rFonts w:ascii="Palatino Linotype" w:hAnsi="Palatino Linotype"/>
          <w:sz w:val="22"/>
          <w:szCs w:val="22"/>
        </w:rPr>
        <w:t xml:space="preserve"> </w:t>
      </w:r>
      <w:r w:rsidR="00E57525" w:rsidRPr="003425AC">
        <w:rPr>
          <w:rFonts w:ascii="Palatino Linotype" w:hAnsi="Palatino Linotype"/>
          <w:sz w:val="22"/>
          <w:szCs w:val="22"/>
        </w:rPr>
        <w:t>RTA</w:t>
      </w:r>
      <w:r w:rsidR="003425AC">
        <w:rPr>
          <w:rFonts w:ascii="Palatino Linotype" w:hAnsi="Palatino Linotype"/>
          <w:sz w:val="22"/>
          <w:szCs w:val="22"/>
        </w:rPr>
        <w:t xml:space="preserve">, </w:t>
      </w:r>
      <w:r w:rsidR="00E57525" w:rsidRPr="003425AC">
        <w:rPr>
          <w:rFonts w:ascii="Palatino Linotype" w:hAnsi="Palatino Linotype"/>
          <w:sz w:val="22"/>
          <w:szCs w:val="22"/>
        </w:rPr>
        <w:t>David</w:t>
      </w:r>
      <w:r w:rsidR="003425AC" w:rsidRPr="003425AC">
        <w:rPr>
          <w:rFonts w:ascii="Palatino Linotype" w:hAnsi="Palatino Linotype"/>
          <w:sz w:val="22"/>
          <w:szCs w:val="22"/>
        </w:rPr>
        <w:t xml:space="preserve"> </w:t>
      </w:r>
      <w:r w:rsidR="00E57525" w:rsidRPr="003425AC">
        <w:rPr>
          <w:rFonts w:ascii="Palatino Linotype" w:hAnsi="Palatino Linotype"/>
          <w:sz w:val="22"/>
          <w:szCs w:val="22"/>
        </w:rPr>
        <w:t>Zavattero</w:t>
      </w:r>
      <w:r w:rsidR="003425AC" w:rsidRPr="003425AC">
        <w:rPr>
          <w:rFonts w:ascii="Palatino Linotype" w:hAnsi="Palatino Linotype"/>
          <w:sz w:val="22"/>
          <w:szCs w:val="22"/>
        </w:rPr>
        <w:t xml:space="preserve"> </w:t>
      </w:r>
      <w:r w:rsidR="003425AC">
        <w:rPr>
          <w:rFonts w:ascii="Palatino Linotype" w:hAnsi="Palatino Linotype"/>
          <w:sz w:val="22"/>
          <w:szCs w:val="22"/>
        </w:rPr>
        <w:t xml:space="preserve">– </w:t>
      </w:r>
      <w:r w:rsidR="00E57525" w:rsidRPr="003425AC">
        <w:rPr>
          <w:rFonts w:ascii="Palatino Linotype" w:hAnsi="Palatino Linotype"/>
          <w:sz w:val="22"/>
          <w:szCs w:val="22"/>
        </w:rPr>
        <w:t>CDOT</w:t>
      </w:r>
      <w:r w:rsidR="003425AC">
        <w:rPr>
          <w:rFonts w:ascii="Palatino Linotype" w:hAnsi="Palatino Linotype"/>
          <w:sz w:val="22"/>
          <w:szCs w:val="22"/>
        </w:rPr>
        <w:t xml:space="preserve">,  </w:t>
      </w:r>
      <w:r w:rsidR="00604728">
        <w:rPr>
          <w:rFonts w:ascii="Palatino Linotype" w:hAnsi="Palatino Linotype"/>
          <w:sz w:val="22"/>
          <w:szCs w:val="22"/>
        </w:rPr>
        <w:t xml:space="preserve">Christina </w:t>
      </w:r>
      <w:proofErr w:type="spellStart"/>
      <w:r w:rsidR="00604728">
        <w:rPr>
          <w:rFonts w:ascii="Palatino Linotype" w:hAnsi="Palatino Linotype"/>
          <w:sz w:val="22"/>
          <w:szCs w:val="22"/>
        </w:rPr>
        <w:t>Kupkowski</w:t>
      </w:r>
      <w:proofErr w:type="spellEnd"/>
      <w:r w:rsidR="00604728">
        <w:rPr>
          <w:rFonts w:ascii="Palatino Linotype" w:hAnsi="Palatino Linotype"/>
          <w:sz w:val="22"/>
          <w:szCs w:val="22"/>
        </w:rPr>
        <w:t xml:space="preserve"> – WCHD, </w:t>
      </w:r>
      <w:r w:rsidR="007F0C31">
        <w:rPr>
          <w:rFonts w:ascii="Palatino Linotype" w:hAnsi="Palatino Linotype"/>
          <w:sz w:val="22"/>
          <w:szCs w:val="22"/>
        </w:rPr>
        <w:t>Kevin Price</w:t>
      </w:r>
      <w:r w:rsidR="00266D74">
        <w:rPr>
          <w:rFonts w:ascii="Palatino Linotype" w:hAnsi="Palatino Linotype"/>
          <w:sz w:val="22"/>
          <w:szCs w:val="22"/>
        </w:rPr>
        <w:t xml:space="preserve"> – IDOT ITS,</w:t>
      </w:r>
      <w:r w:rsidR="008C46EF">
        <w:rPr>
          <w:rFonts w:ascii="Palatino Linotype" w:hAnsi="Palatino Linotype"/>
          <w:sz w:val="22"/>
          <w:szCs w:val="22"/>
        </w:rPr>
        <w:t xml:space="preserve"> </w:t>
      </w:r>
      <w:r w:rsidR="00266D74">
        <w:rPr>
          <w:rFonts w:ascii="Palatino Linotype" w:hAnsi="Palatino Linotype"/>
          <w:sz w:val="22"/>
          <w:szCs w:val="22"/>
        </w:rPr>
        <w:t xml:space="preserve">Chuck </w:t>
      </w:r>
      <w:proofErr w:type="spellStart"/>
      <w:r w:rsidR="00266D74">
        <w:rPr>
          <w:rFonts w:ascii="Palatino Linotype" w:hAnsi="Palatino Linotype"/>
          <w:sz w:val="22"/>
          <w:szCs w:val="22"/>
        </w:rPr>
        <w:t>Sikaras</w:t>
      </w:r>
      <w:proofErr w:type="spellEnd"/>
      <w:r w:rsidR="00266D74">
        <w:rPr>
          <w:rFonts w:ascii="Palatino Linotype" w:hAnsi="Palatino Linotype"/>
          <w:sz w:val="22"/>
          <w:szCs w:val="22"/>
        </w:rPr>
        <w:t xml:space="preserve"> – IDOT, </w:t>
      </w:r>
      <w:r w:rsidR="008C46EF">
        <w:rPr>
          <w:rFonts w:ascii="Palatino Linotype" w:hAnsi="Palatino Linotype"/>
          <w:sz w:val="22"/>
          <w:szCs w:val="22"/>
        </w:rPr>
        <w:t xml:space="preserve">Mark </w:t>
      </w:r>
      <w:proofErr w:type="spellStart"/>
      <w:r w:rsidR="008C46EF">
        <w:rPr>
          <w:rFonts w:ascii="Palatino Linotype" w:hAnsi="Palatino Linotype"/>
          <w:sz w:val="22"/>
          <w:szCs w:val="22"/>
        </w:rPr>
        <w:t>Pistick</w:t>
      </w:r>
      <w:proofErr w:type="spellEnd"/>
      <w:r w:rsidR="008C46EF">
        <w:rPr>
          <w:rFonts w:ascii="Palatino Linotype" w:hAnsi="Palatino Linotype"/>
          <w:sz w:val="22"/>
          <w:szCs w:val="22"/>
        </w:rPr>
        <w:t xml:space="preserve"> – RTA</w:t>
      </w:r>
      <w:r w:rsidR="004B0C43">
        <w:rPr>
          <w:rFonts w:ascii="Palatino Linotype" w:hAnsi="Palatino Linotype"/>
          <w:sz w:val="22"/>
          <w:szCs w:val="22"/>
        </w:rPr>
        <w:t xml:space="preserve"> (phone)</w:t>
      </w:r>
      <w:r w:rsidR="008C46EF">
        <w:rPr>
          <w:rFonts w:ascii="Palatino Linotype" w:hAnsi="Palatino Linotype"/>
          <w:sz w:val="22"/>
          <w:szCs w:val="22"/>
        </w:rPr>
        <w:t xml:space="preserve">, Thomas </w:t>
      </w:r>
      <w:proofErr w:type="spellStart"/>
      <w:r w:rsidR="008C46EF">
        <w:rPr>
          <w:rFonts w:ascii="Palatino Linotype" w:hAnsi="Palatino Linotype"/>
          <w:sz w:val="22"/>
          <w:szCs w:val="22"/>
        </w:rPr>
        <w:t>Szabo</w:t>
      </w:r>
      <w:proofErr w:type="spellEnd"/>
      <w:r w:rsidR="008C46EF">
        <w:rPr>
          <w:rFonts w:ascii="Palatino Linotype" w:hAnsi="Palatino Linotype"/>
          <w:sz w:val="22"/>
          <w:szCs w:val="22"/>
        </w:rPr>
        <w:t xml:space="preserve"> – Kane C</w:t>
      </w:r>
      <w:r w:rsidR="00266D74">
        <w:rPr>
          <w:rFonts w:ascii="Palatino Linotype" w:hAnsi="Palatino Linotype"/>
          <w:sz w:val="22"/>
          <w:szCs w:val="22"/>
        </w:rPr>
        <w:t xml:space="preserve">ounty DOT, David </w:t>
      </w:r>
      <w:proofErr w:type="spellStart"/>
      <w:r w:rsidR="00266D74">
        <w:rPr>
          <w:rFonts w:ascii="Palatino Linotype" w:hAnsi="Palatino Linotype"/>
          <w:sz w:val="22"/>
          <w:szCs w:val="22"/>
        </w:rPr>
        <w:t>Tomzik</w:t>
      </w:r>
      <w:proofErr w:type="spellEnd"/>
      <w:r w:rsidR="00266D74">
        <w:rPr>
          <w:rFonts w:ascii="Palatino Linotype" w:hAnsi="Palatino Linotype"/>
          <w:sz w:val="22"/>
          <w:szCs w:val="22"/>
        </w:rPr>
        <w:t xml:space="preserve"> – Pace, </w:t>
      </w:r>
      <w:r w:rsidR="00604728">
        <w:rPr>
          <w:rFonts w:ascii="Palatino Linotype" w:hAnsi="Palatino Linotype"/>
          <w:sz w:val="22"/>
          <w:szCs w:val="22"/>
        </w:rPr>
        <w:t>Bill Baer – Traffic Control Corporation, Mitch Bright</w:t>
      </w:r>
      <w:r w:rsidR="00D51303">
        <w:rPr>
          <w:rFonts w:ascii="Palatino Linotype" w:hAnsi="Palatino Linotype"/>
          <w:sz w:val="22"/>
          <w:szCs w:val="22"/>
        </w:rPr>
        <w:t xml:space="preserve"> – Traffic Control Corporation</w:t>
      </w:r>
      <w:r w:rsidR="00266D74">
        <w:rPr>
          <w:rFonts w:ascii="Palatino Linotype" w:hAnsi="Palatino Linotype"/>
          <w:sz w:val="22"/>
          <w:szCs w:val="22"/>
        </w:rPr>
        <w:t xml:space="preserve">, Ken Glassman – Jacobs Engr., Andy Hines – City of Naperville, Jason Stribiak – Parson Brinkerhoff, Chris </w:t>
      </w:r>
      <w:proofErr w:type="spellStart"/>
      <w:r w:rsidR="00266D74">
        <w:rPr>
          <w:rFonts w:ascii="Palatino Linotype" w:hAnsi="Palatino Linotype"/>
          <w:sz w:val="22"/>
          <w:szCs w:val="22"/>
        </w:rPr>
        <w:t>Hedden</w:t>
      </w:r>
      <w:proofErr w:type="spellEnd"/>
      <w:r w:rsidR="00266D74">
        <w:rPr>
          <w:rFonts w:ascii="Palatino Linotype" w:hAnsi="Palatino Linotype"/>
          <w:sz w:val="22"/>
          <w:szCs w:val="22"/>
        </w:rPr>
        <w:t xml:space="preserve"> – Cambridge Systematics, Matt Letourneau – URS, Sam Van Hecke – Cambridge Systematics, Abraham Emmanuel – CDOT, </w:t>
      </w:r>
      <w:proofErr w:type="spellStart"/>
      <w:r w:rsidR="00266D74">
        <w:rPr>
          <w:rFonts w:ascii="Palatino Linotype" w:hAnsi="Palatino Linotype"/>
          <w:sz w:val="22"/>
          <w:szCs w:val="22"/>
        </w:rPr>
        <w:t>Duana</w:t>
      </w:r>
      <w:proofErr w:type="spellEnd"/>
      <w:r w:rsidR="00266D74">
        <w:rPr>
          <w:rFonts w:ascii="Palatino Linotype" w:hAnsi="Palatino Linotype"/>
          <w:sz w:val="22"/>
          <w:szCs w:val="22"/>
        </w:rPr>
        <w:t xml:space="preserve"> Love – FTA, Jim Powell – Wilbur Smith Assoc.</w:t>
      </w:r>
    </w:p>
    <w:p w:rsidR="009B5CCE" w:rsidRDefault="009B5CCE" w:rsidP="003425AC">
      <w:pPr>
        <w:rPr>
          <w:rFonts w:ascii="Palatino Linotype" w:hAnsi="Palatino Linotype"/>
          <w:sz w:val="22"/>
          <w:szCs w:val="22"/>
        </w:rPr>
      </w:pPr>
    </w:p>
    <w:p w:rsidR="001E1DFA" w:rsidRPr="003F526D" w:rsidRDefault="001E1DFA" w:rsidP="003425AC">
      <w:pPr>
        <w:rPr>
          <w:rFonts w:ascii="Palatino Linotype" w:hAnsi="Palatino Linotype"/>
          <w:sz w:val="22"/>
          <w:szCs w:val="22"/>
        </w:rPr>
      </w:pPr>
      <w:r>
        <w:rPr>
          <w:rFonts w:ascii="Palatino Linotype" w:hAnsi="Palatino Linotype"/>
          <w:b/>
          <w:sz w:val="22"/>
          <w:szCs w:val="22"/>
        </w:rPr>
        <w:t>Staff Present:</w:t>
      </w:r>
      <w:r w:rsidR="00117990">
        <w:rPr>
          <w:rFonts w:ascii="Palatino Linotype" w:hAnsi="Palatino Linotype"/>
          <w:sz w:val="22"/>
          <w:szCs w:val="22"/>
        </w:rPr>
        <w:t xml:space="preserve"> </w:t>
      </w:r>
      <w:r w:rsidR="007F0C31">
        <w:rPr>
          <w:rFonts w:ascii="Palatino Linotype" w:hAnsi="Palatino Linotype"/>
          <w:sz w:val="22"/>
          <w:szCs w:val="22"/>
        </w:rPr>
        <w:t xml:space="preserve"> </w:t>
      </w:r>
      <w:r w:rsidR="007F0C31" w:rsidRPr="007F0C31">
        <w:rPr>
          <w:rFonts w:ascii="Palatino Linotype" w:hAnsi="Palatino Linotype"/>
        </w:rPr>
        <w:t>Parry Frank</w:t>
      </w:r>
      <w:r w:rsidR="007F0C31">
        <w:rPr>
          <w:rFonts w:ascii="Palatino Linotype" w:hAnsi="Palatino Linotype"/>
          <w:sz w:val="22"/>
          <w:szCs w:val="22"/>
        </w:rPr>
        <w:t xml:space="preserve">, </w:t>
      </w:r>
      <w:r w:rsidR="00B33F5A">
        <w:rPr>
          <w:rFonts w:ascii="Palatino Linotype" w:hAnsi="Palatino Linotype"/>
        </w:rPr>
        <w:t>Tom Murtha</w:t>
      </w:r>
      <w:r w:rsidR="00117990">
        <w:rPr>
          <w:rFonts w:ascii="Palatino Linotype" w:hAnsi="Palatino Linotype"/>
        </w:rPr>
        <w:t xml:space="preserve">, </w:t>
      </w:r>
      <w:r w:rsidR="00266D74">
        <w:rPr>
          <w:rFonts w:ascii="Palatino Linotype" w:hAnsi="Palatino Linotype"/>
        </w:rPr>
        <w:t>Dan Rice, Thomas Gon</w:t>
      </w:r>
      <w:r w:rsidR="00303982">
        <w:rPr>
          <w:rFonts w:ascii="Palatino Linotype" w:hAnsi="Palatino Linotype"/>
        </w:rPr>
        <w:t>zales</w:t>
      </w:r>
      <w:r w:rsidR="00604728">
        <w:rPr>
          <w:rFonts w:ascii="Palatino Linotype" w:hAnsi="Palatino Linotype"/>
        </w:rPr>
        <w:t xml:space="preserve">, </w:t>
      </w:r>
      <w:r w:rsidR="007F0C31">
        <w:rPr>
          <w:rFonts w:ascii="Palatino Linotype" w:hAnsi="Palatino Linotype"/>
        </w:rPr>
        <w:t xml:space="preserve">Jose Rodriguez, </w:t>
      </w:r>
      <w:r w:rsidR="00117990">
        <w:rPr>
          <w:rFonts w:ascii="Palatino Linotype" w:hAnsi="Palatino Linotype"/>
        </w:rPr>
        <w:t>Todd Schmidt</w:t>
      </w:r>
      <w:r w:rsidR="003425AC">
        <w:rPr>
          <w:rFonts w:ascii="Palatino Linotype" w:hAnsi="Palatino Linotype"/>
        </w:rPr>
        <w:t xml:space="preserve"> </w:t>
      </w:r>
    </w:p>
    <w:p w:rsidR="00763589" w:rsidRDefault="00763589" w:rsidP="00655A44">
      <w:pPr>
        <w:rPr>
          <w:rFonts w:ascii="Palatino Linotype" w:hAnsi="Palatino Linotype"/>
          <w:b/>
          <w:sz w:val="22"/>
          <w:szCs w:val="22"/>
        </w:rPr>
      </w:pPr>
    </w:p>
    <w:p w:rsidR="00571B68" w:rsidRPr="00571B68" w:rsidRDefault="0027695C" w:rsidP="001E1DFA">
      <w:pPr>
        <w:numPr>
          <w:ilvl w:val="0"/>
          <w:numId w:val="2"/>
        </w:numPr>
        <w:tabs>
          <w:tab w:val="left" w:pos="600"/>
          <w:tab w:val="right" w:pos="9360"/>
        </w:tabs>
        <w:ind w:left="630"/>
        <w:rPr>
          <w:rFonts w:ascii="Palatino Linotype" w:hAnsi="Palatino Linotype"/>
          <w:sz w:val="22"/>
          <w:szCs w:val="22"/>
        </w:rPr>
      </w:pPr>
      <w:r w:rsidRPr="00571B68">
        <w:rPr>
          <w:rFonts w:ascii="Palatino Linotype" w:hAnsi="Palatino Linotype"/>
          <w:b/>
          <w:sz w:val="22"/>
          <w:szCs w:val="22"/>
        </w:rPr>
        <w:t>Call to Order</w:t>
      </w:r>
      <w:r w:rsidRPr="00571B68">
        <w:rPr>
          <w:rFonts w:ascii="Palatino Linotype" w:hAnsi="Palatino Linotype"/>
          <w:b/>
          <w:sz w:val="22"/>
          <w:szCs w:val="22"/>
        </w:rPr>
        <w:tab/>
      </w:r>
    </w:p>
    <w:p w:rsidR="004E0622" w:rsidRPr="00571B68" w:rsidRDefault="00117990" w:rsidP="00CD012E">
      <w:pPr>
        <w:tabs>
          <w:tab w:val="left" w:pos="600"/>
          <w:tab w:val="right" w:pos="9360"/>
        </w:tabs>
        <w:ind w:left="630"/>
        <w:rPr>
          <w:rFonts w:ascii="Palatino Linotype" w:hAnsi="Palatino Linotype"/>
          <w:sz w:val="22"/>
          <w:szCs w:val="22"/>
        </w:rPr>
      </w:pPr>
      <w:r>
        <w:rPr>
          <w:rFonts w:ascii="Palatino Linotype" w:hAnsi="Palatino Linotype"/>
          <w:sz w:val="22"/>
          <w:szCs w:val="22"/>
        </w:rPr>
        <w:t>Claire Bozic</w:t>
      </w:r>
      <w:r w:rsidR="000637C4" w:rsidRPr="00571B68">
        <w:rPr>
          <w:rFonts w:ascii="Palatino Linotype" w:hAnsi="Palatino Linotype"/>
          <w:sz w:val="22"/>
          <w:szCs w:val="22"/>
        </w:rPr>
        <w:t>, C</w:t>
      </w:r>
      <w:r w:rsidR="001E1DFA" w:rsidRPr="00571B68">
        <w:rPr>
          <w:rFonts w:ascii="Palatino Linotype" w:hAnsi="Palatino Linotype"/>
          <w:sz w:val="22"/>
          <w:szCs w:val="22"/>
        </w:rPr>
        <w:t xml:space="preserve">hair called the meeting to order </w:t>
      </w:r>
      <w:r w:rsidR="00D03FFB">
        <w:rPr>
          <w:rFonts w:ascii="Palatino Linotype" w:hAnsi="Palatino Linotype"/>
          <w:sz w:val="22"/>
          <w:szCs w:val="22"/>
        </w:rPr>
        <w:t>at</w:t>
      </w:r>
      <w:r w:rsidR="001E1DFA" w:rsidRPr="00571B68">
        <w:rPr>
          <w:rFonts w:ascii="Palatino Linotype" w:hAnsi="Palatino Linotype"/>
          <w:sz w:val="22"/>
          <w:szCs w:val="22"/>
        </w:rPr>
        <w:t xml:space="preserve"> </w:t>
      </w:r>
      <w:r w:rsidR="007F0C31">
        <w:rPr>
          <w:rFonts w:ascii="Palatino Linotype" w:hAnsi="Palatino Linotype"/>
          <w:sz w:val="22"/>
          <w:szCs w:val="22"/>
        </w:rPr>
        <w:t>9:30</w:t>
      </w:r>
      <w:r w:rsidR="0055312F">
        <w:rPr>
          <w:rFonts w:ascii="Palatino Linotype" w:hAnsi="Palatino Linotype"/>
          <w:sz w:val="22"/>
          <w:szCs w:val="22"/>
        </w:rPr>
        <w:t xml:space="preserve"> </w:t>
      </w:r>
      <w:r w:rsidR="007F0C31">
        <w:rPr>
          <w:rFonts w:ascii="Palatino Linotype" w:hAnsi="Palatino Linotype"/>
          <w:sz w:val="22"/>
          <w:szCs w:val="22"/>
        </w:rPr>
        <w:t>a</w:t>
      </w:r>
      <w:r w:rsidR="001E1DFA" w:rsidRPr="00571B68">
        <w:rPr>
          <w:rFonts w:ascii="Palatino Linotype" w:hAnsi="Palatino Linotype"/>
          <w:sz w:val="22"/>
          <w:szCs w:val="22"/>
        </w:rPr>
        <w:t>.m.</w:t>
      </w:r>
    </w:p>
    <w:p w:rsidR="00137F4B" w:rsidRDefault="00137F4B" w:rsidP="00137F4B">
      <w:pPr>
        <w:tabs>
          <w:tab w:val="left" w:pos="600"/>
        </w:tabs>
        <w:rPr>
          <w:rFonts w:ascii="Palatino Linotype" w:hAnsi="Palatino Linotype"/>
          <w:b/>
          <w:sz w:val="22"/>
          <w:szCs w:val="22"/>
        </w:rPr>
      </w:pPr>
    </w:p>
    <w:p w:rsidR="004E0622" w:rsidRDefault="004E0622" w:rsidP="00D72079">
      <w:pPr>
        <w:numPr>
          <w:ilvl w:val="0"/>
          <w:numId w:val="1"/>
        </w:numPr>
        <w:tabs>
          <w:tab w:val="left" w:pos="600"/>
        </w:tabs>
        <w:ind w:left="600" w:hanging="600"/>
        <w:rPr>
          <w:rFonts w:ascii="Palatino Linotype" w:hAnsi="Palatino Linotype"/>
          <w:b/>
          <w:sz w:val="22"/>
          <w:szCs w:val="22"/>
        </w:rPr>
      </w:pPr>
      <w:r>
        <w:rPr>
          <w:rFonts w:ascii="Palatino Linotype" w:hAnsi="Palatino Linotype"/>
          <w:b/>
          <w:sz w:val="22"/>
          <w:szCs w:val="22"/>
        </w:rPr>
        <w:t>Agenda changes and announcements</w:t>
      </w:r>
    </w:p>
    <w:p w:rsidR="004E0622" w:rsidRPr="004E0622" w:rsidRDefault="00147AAA" w:rsidP="004E0622">
      <w:pPr>
        <w:tabs>
          <w:tab w:val="left" w:pos="600"/>
        </w:tabs>
        <w:ind w:left="600"/>
        <w:rPr>
          <w:rFonts w:ascii="Palatino Linotype" w:hAnsi="Palatino Linotype"/>
          <w:sz w:val="22"/>
          <w:szCs w:val="22"/>
        </w:rPr>
      </w:pPr>
      <w:r>
        <w:rPr>
          <w:rFonts w:ascii="Palatino Linotype" w:hAnsi="Palatino Linotype"/>
          <w:sz w:val="22"/>
          <w:szCs w:val="22"/>
        </w:rPr>
        <w:t>Agenda item 9.0 Congestion Management Process Update will be discussed at the next RTOC meeting.</w:t>
      </w:r>
    </w:p>
    <w:p w:rsidR="004E0622" w:rsidRDefault="004E0622" w:rsidP="004E0622">
      <w:pPr>
        <w:tabs>
          <w:tab w:val="left" w:pos="600"/>
        </w:tabs>
        <w:ind w:left="600"/>
        <w:rPr>
          <w:rFonts w:ascii="Palatino Linotype" w:hAnsi="Palatino Linotype"/>
          <w:b/>
          <w:sz w:val="22"/>
          <w:szCs w:val="22"/>
        </w:rPr>
      </w:pPr>
    </w:p>
    <w:p w:rsidR="004E0622" w:rsidRPr="004E0622" w:rsidRDefault="003F526D" w:rsidP="004E0622">
      <w:pPr>
        <w:numPr>
          <w:ilvl w:val="0"/>
          <w:numId w:val="1"/>
        </w:numPr>
        <w:tabs>
          <w:tab w:val="left" w:pos="600"/>
        </w:tabs>
        <w:ind w:left="600" w:hanging="600"/>
        <w:rPr>
          <w:rFonts w:ascii="Palatino Linotype" w:hAnsi="Palatino Linotype"/>
          <w:b/>
          <w:sz w:val="22"/>
          <w:szCs w:val="22"/>
        </w:rPr>
      </w:pPr>
      <w:r>
        <w:rPr>
          <w:rFonts w:ascii="Palatino Linotype" w:hAnsi="Palatino Linotype"/>
          <w:b/>
          <w:sz w:val="22"/>
          <w:szCs w:val="22"/>
        </w:rPr>
        <w:t>Approval of Minutes</w:t>
      </w:r>
    </w:p>
    <w:p w:rsidR="008269E0" w:rsidRDefault="000A7F8C" w:rsidP="00763589">
      <w:pPr>
        <w:tabs>
          <w:tab w:val="left" w:pos="630"/>
        </w:tabs>
        <w:ind w:left="600"/>
        <w:rPr>
          <w:rFonts w:ascii="Palatino Linotype" w:hAnsi="Palatino Linotype"/>
          <w:sz w:val="22"/>
          <w:szCs w:val="22"/>
        </w:rPr>
      </w:pPr>
      <w:r>
        <w:rPr>
          <w:rFonts w:ascii="Palatino Linotype" w:hAnsi="Palatino Linotype"/>
          <w:sz w:val="22"/>
          <w:szCs w:val="22"/>
        </w:rPr>
        <w:t>The minutes were approved.</w:t>
      </w:r>
    </w:p>
    <w:p w:rsidR="000A7F8C" w:rsidRDefault="000A7F8C" w:rsidP="00763589">
      <w:pPr>
        <w:tabs>
          <w:tab w:val="left" w:pos="630"/>
        </w:tabs>
        <w:ind w:left="600"/>
        <w:rPr>
          <w:rFonts w:ascii="Palatino Linotype" w:hAnsi="Palatino Linotype"/>
          <w:sz w:val="22"/>
          <w:szCs w:val="22"/>
        </w:rPr>
      </w:pPr>
    </w:p>
    <w:p w:rsidR="00B50AE6" w:rsidRDefault="00A748E1" w:rsidP="00306179">
      <w:pPr>
        <w:numPr>
          <w:ilvl w:val="0"/>
          <w:numId w:val="1"/>
        </w:numPr>
        <w:tabs>
          <w:tab w:val="clear" w:pos="720"/>
          <w:tab w:val="left" w:pos="600"/>
        </w:tabs>
        <w:ind w:left="600" w:hanging="600"/>
        <w:rPr>
          <w:rFonts w:ascii="Palatino Linotype" w:hAnsi="Palatino Linotype"/>
          <w:b/>
          <w:sz w:val="22"/>
          <w:szCs w:val="22"/>
        </w:rPr>
      </w:pPr>
      <w:r>
        <w:rPr>
          <w:rFonts w:ascii="Palatino Linotype" w:hAnsi="Palatino Linotype"/>
          <w:b/>
          <w:sz w:val="22"/>
          <w:szCs w:val="22"/>
        </w:rPr>
        <w:t>Cook-</w:t>
      </w:r>
      <w:proofErr w:type="spellStart"/>
      <w:r>
        <w:rPr>
          <w:rFonts w:ascii="Palatino Linotype" w:hAnsi="Palatino Linotype"/>
          <w:b/>
          <w:sz w:val="22"/>
          <w:szCs w:val="22"/>
        </w:rPr>
        <w:t>DuPage</w:t>
      </w:r>
      <w:proofErr w:type="spellEnd"/>
      <w:r>
        <w:rPr>
          <w:rFonts w:ascii="Palatino Linotype" w:hAnsi="Palatino Linotype"/>
          <w:b/>
          <w:sz w:val="22"/>
          <w:szCs w:val="22"/>
        </w:rPr>
        <w:t xml:space="preserve"> Smart Corridors</w:t>
      </w:r>
    </w:p>
    <w:p w:rsidR="00145B08" w:rsidRDefault="00F93FC9" w:rsidP="001D0CC4">
      <w:pPr>
        <w:ind w:left="630"/>
        <w:rPr>
          <w:rFonts w:ascii="Palatino Linotype" w:hAnsi="Palatino Linotype"/>
          <w:sz w:val="22"/>
          <w:szCs w:val="22"/>
        </w:rPr>
      </w:pPr>
      <w:r>
        <w:rPr>
          <w:rFonts w:ascii="Palatino Linotype" w:hAnsi="Palatino Linotype"/>
          <w:sz w:val="22"/>
          <w:szCs w:val="22"/>
        </w:rPr>
        <w:t xml:space="preserve">Sam Van Hecke </w:t>
      </w:r>
      <w:r w:rsidR="0047044D">
        <w:rPr>
          <w:rFonts w:ascii="Palatino Linotype" w:hAnsi="Palatino Linotype"/>
          <w:sz w:val="22"/>
          <w:szCs w:val="22"/>
        </w:rPr>
        <w:t xml:space="preserve">with Cambridge Systematics </w:t>
      </w:r>
      <w:r>
        <w:rPr>
          <w:rFonts w:ascii="Palatino Linotype" w:hAnsi="Palatino Linotype"/>
          <w:sz w:val="22"/>
          <w:szCs w:val="22"/>
        </w:rPr>
        <w:t>shared with the group</w:t>
      </w:r>
      <w:r w:rsidR="0047044D">
        <w:rPr>
          <w:rFonts w:ascii="Palatino Linotype" w:hAnsi="Palatino Linotype"/>
          <w:sz w:val="22"/>
          <w:szCs w:val="22"/>
        </w:rPr>
        <w:t xml:space="preserve"> a current project on implementing a “smart Corridor” system in the Cook-</w:t>
      </w:r>
      <w:proofErr w:type="spellStart"/>
      <w:r w:rsidR="0047044D">
        <w:rPr>
          <w:rFonts w:ascii="Palatino Linotype" w:hAnsi="Palatino Linotype"/>
          <w:sz w:val="22"/>
          <w:szCs w:val="22"/>
        </w:rPr>
        <w:t>DuPage</w:t>
      </w:r>
      <w:proofErr w:type="spellEnd"/>
      <w:r w:rsidR="0047044D">
        <w:rPr>
          <w:rFonts w:ascii="Palatino Linotype" w:hAnsi="Palatino Linotype"/>
          <w:sz w:val="22"/>
          <w:szCs w:val="22"/>
        </w:rPr>
        <w:t xml:space="preserve"> Corridor.  The study area for the project</w:t>
      </w:r>
      <w:r w:rsidR="007A2D6F">
        <w:rPr>
          <w:rFonts w:ascii="Palatino Linotype" w:hAnsi="Palatino Linotype"/>
          <w:sz w:val="22"/>
          <w:szCs w:val="22"/>
        </w:rPr>
        <w:t xml:space="preserve"> is bound by IL 50 to the east, the Metra Milwaukee District West line to the north, the Metra Burlington Northern Santa Fe line to south and roughly IL 59 to the west.  The purpose of the project is to improve travel for all modes through low cost operational/ITS solutions and the overall goal is to evaluate and prioritize forty candidate corridors and then select four for implementation and pilot projects.  The </w:t>
      </w:r>
      <w:r w:rsidR="000D2DC4">
        <w:rPr>
          <w:rFonts w:ascii="Palatino Linotype" w:hAnsi="Palatino Linotype"/>
          <w:sz w:val="22"/>
          <w:szCs w:val="22"/>
        </w:rPr>
        <w:t xml:space="preserve">potential ITS and operational improvements the </w:t>
      </w:r>
      <w:r w:rsidR="007A2D6F">
        <w:rPr>
          <w:rFonts w:ascii="Palatino Linotype" w:hAnsi="Palatino Linotype"/>
          <w:sz w:val="22"/>
          <w:szCs w:val="22"/>
        </w:rPr>
        <w:t>study is focusing on</w:t>
      </w:r>
      <w:r w:rsidR="000D2DC4">
        <w:rPr>
          <w:rFonts w:ascii="Palatino Linotype" w:hAnsi="Palatino Linotype"/>
          <w:sz w:val="22"/>
          <w:szCs w:val="22"/>
        </w:rPr>
        <w:t xml:space="preserve"> include improved traveler information, traffic management, incident management, and transit management.  Identify corridor limits, prioritize all corridors, corridor characteristics, and selecting the </w:t>
      </w:r>
      <w:r w:rsidR="000D2DC4">
        <w:rPr>
          <w:rFonts w:ascii="Palatino Linotype" w:hAnsi="Palatino Linotype"/>
          <w:sz w:val="22"/>
          <w:szCs w:val="22"/>
        </w:rPr>
        <w:lastRenderedPageBreak/>
        <w:t>final smart corridor candidates are four steps in phase one of the project and phase two will focus on the conceptual d</w:t>
      </w:r>
      <w:r w:rsidR="00AF7A3A">
        <w:rPr>
          <w:rFonts w:ascii="Palatino Linotype" w:hAnsi="Palatino Linotype"/>
          <w:sz w:val="22"/>
          <w:szCs w:val="22"/>
        </w:rPr>
        <w:t xml:space="preserve">esign for the smart corridors.  </w:t>
      </w:r>
    </w:p>
    <w:p w:rsidR="0000685A" w:rsidRPr="00056845" w:rsidRDefault="0000685A" w:rsidP="007074CB">
      <w:pPr>
        <w:ind w:left="630"/>
        <w:rPr>
          <w:rFonts w:ascii="Palatino Linotype" w:hAnsi="Palatino Linotype"/>
          <w:sz w:val="22"/>
          <w:szCs w:val="22"/>
        </w:rPr>
      </w:pPr>
    </w:p>
    <w:p w:rsidR="00875B45" w:rsidRDefault="004E0622" w:rsidP="003F526D">
      <w:pPr>
        <w:numPr>
          <w:ilvl w:val="0"/>
          <w:numId w:val="1"/>
        </w:numPr>
        <w:tabs>
          <w:tab w:val="clear" w:pos="720"/>
          <w:tab w:val="num" w:pos="630"/>
        </w:tabs>
        <w:ind w:hanging="720"/>
        <w:rPr>
          <w:rFonts w:ascii="Palatino Linotype" w:hAnsi="Palatino Linotype"/>
          <w:b/>
          <w:sz w:val="22"/>
          <w:szCs w:val="22"/>
        </w:rPr>
      </w:pPr>
      <w:r>
        <w:rPr>
          <w:rFonts w:ascii="Palatino Linotype" w:hAnsi="Palatino Linotype"/>
          <w:b/>
          <w:sz w:val="22"/>
          <w:szCs w:val="22"/>
        </w:rPr>
        <w:t xml:space="preserve">CMAP </w:t>
      </w:r>
      <w:r w:rsidR="00A748E1">
        <w:rPr>
          <w:rFonts w:ascii="Palatino Linotype" w:hAnsi="Palatino Linotype"/>
          <w:b/>
          <w:sz w:val="22"/>
          <w:szCs w:val="22"/>
        </w:rPr>
        <w:t>Archive Data User Service Update</w:t>
      </w:r>
    </w:p>
    <w:p w:rsidR="00C9731C" w:rsidRDefault="002F5392" w:rsidP="008A15E8">
      <w:pPr>
        <w:ind w:left="720"/>
        <w:rPr>
          <w:rFonts w:ascii="Palatino Linotype" w:hAnsi="Palatino Linotype"/>
          <w:sz w:val="22"/>
          <w:szCs w:val="22"/>
        </w:rPr>
      </w:pPr>
      <w:r>
        <w:rPr>
          <w:rFonts w:ascii="Palatino Linotype" w:hAnsi="Palatino Linotype"/>
          <w:sz w:val="22"/>
          <w:szCs w:val="22"/>
        </w:rPr>
        <w:t>Ms</w:t>
      </w:r>
      <w:r w:rsidR="002F7204">
        <w:rPr>
          <w:rFonts w:ascii="Palatino Linotype" w:hAnsi="Palatino Linotype"/>
          <w:sz w:val="22"/>
          <w:szCs w:val="22"/>
        </w:rPr>
        <w:t xml:space="preserve">. </w:t>
      </w:r>
      <w:r>
        <w:rPr>
          <w:rFonts w:ascii="Palatino Linotype" w:hAnsi="Palatino Linotype"/>
          <w:sz w:val="22"/>
          <w:szCs w:val="22"/>
        </w:rPr>
        <w:t>Bozic</w:t>
      </w:r>
      <w:r w:rsidR="002F7204">
        <w:rPr>
          <w:rFonts w:ascii="Palatino Linotype" w:hAnsi="Palatino Linotype"/>
          <w:sz w:val="22"/>
          <w:szCs w:val="22"/>
        </w:rPr>
        <w:t xml:space="preserve"> </w:t>
      </w:r>
      <w:r w:rsidR="0047044D">
        <w:rPr>
          <w:rFonts w:ascii="Palatino Linotype" w:hAnsi="Palatino Linotype"/>
          <w:sz w:val="22"/>
          <w:szCs w:val="22"/>
        </w:rPr>
        <w:t xml:space="preserve">updated the group on the status of the Archive Data User Service (ADUS) project.  </w:t>
      </w:r>
      <w:r w:rsidR="00AF7A3A">
        <w:rPr>
          <w:rFonts w:ascii="Palatino Linotype" w:hAnsi="Palatino Linotype"/>
          <w:sz w:val="22"/>
          <w:szCs w:val="22"/>
        </w:rPr>
        <w:t>CMAP is in the process of deciding the best bac</w:t>
      </w:r>
      <w:r w:rsidR="00370556">
        <w:rPr>
          <w:rFonts w:ascii="Palatino Linotype" w:hAnsi="Palatino Linotype"/>
          <w:sz w:val="22"/>
          <w:szCs w:val="22"/>
        </w:rPr>
        <w:t>k up options for the ADUS.  CMAP currently backs all its data up at an off-site facility located in Phoenix Arizona.  This will also be the location for the ADUS back up.  CMAP has two options regarding the ADUS back up system.</w:t>
      </w:r>
      <w:r w:rsidR="006E7E0F">
        <w:rPr>
          <w:rFonts w:ascii="Palatino Linotype" w:hAnsi="Palatino Linotype"/>
          <w:sz w:val="22"/>
          <w:szCs w:val="22"/>
        </w:rPr>
        <w:t xml:space="preserve">  The first option is to back up the data only.  The second option is to back up the data and provide </w:t>
      </w:r>
      <w:r w:rsidR="00370556">
        <w:rPr>
          <w:rFonts w:ascii="Palatino Linotype" w:hAnsi="Palatino Linotype"/>
          <w:sz w:val="22"/>
          <w:szCs w:val="22"/>
        </w:rPr>
        <w:t xml:space="preserve">a mirror site in case the one hosted on the CMAP servers goes down.  </w:t>
      </w:r>
      <w:r w:rsidR="00FA6D66">
        <w:rPr>
          <w:rFonts w:ascii="Palatino Linotype" w:hAnsi="Palatino Linotype"/>
          <w:sz w:val="22"/>
          <w:szCs w:val="22"/>
        </w:rPr>
        <w:t>The first option is less expensive, but data accessibility would be lower.  The second option would have an extra cost,</w:t>
      </w:r>
      <w:r w:rsidR="00370556">
        <w:rPr>
          <w:rFonts w:ascii="Palatino Linotype" w:hAnsi="Palatino Linotype"/>
          <w:sz w:val="22"/>
          <w:szCs w:val="22"/>
        </w:rPr>
        <w:t xml:space="preserve"> but it would allow a seamless transition to a backup site if the CMAP system is down.</w:t>
      </w:r>
      <w:r w:rsidR="008A15E8">
        <w:rPr>
          <w:rFonts w:ascii="Palatino Linotype" w:hAnsi="Palatino Linotype"/>
          <w:sz w:val="22"/>
          <w:szCs w:val="22"/>
        </w:rPr>
        <w:t xml:space="preserve">  </w:t>
      </w:r>
      <w:r w:rsidR="00FA6D66">
        <w:rPr>
          <w:rFonts w:ascii="Palatino Linotype" w:hAnsi="Palatino Linotype"/>
          <w:sz w:val="22"/>
          <w:szCs w:val="22"/>
        </w:rPr>
        <w:t>Staff will post a diagram showing the draft data flow for the ADUS</w:t>
      </w:r>
      <w:r w:rsidR="008A15E8">
        <w:rPr>
          <w:rFonts w:ascii="Palatino Linotype" w:hAnsi="Palatino Linotype"/>
          <w:sz w:val="22"/>
          <w:szCs w:val="22"/>
        </w:rPr>
        <w:t xml:space="preserve"> and</w:t>
      </w:r>
      <w:bookmarkStart w:id="0" w:name="_GoBack"/>
      <w:bookmarkEnd w:id="0"/>
      <w:r w:rsidR="008A15E8">
        <w:rPr>
          <w:rFonts w:ascii="Palatino Linotype" w:hAnsi="Palatino Linotype"/>
          <w:sz w:val="22"/>
          <w:szCs w:val="22"/>
        </w:rPr>
        <w:t xml:space="preserve"> keep the group updated on the status of the ADUS</w:t>
      </w:r>
      <w:r w:rsidR="00FA6D66">
        <w:rPr>
          <w:rFonts w:ascii="Palatino Linotype" w:hAnsi="Palatino Linotype"/>
          <w:sz w:val="22"/>
          <w:szCs w:val="22"/>
        </w:rPr>
        <w:t>.</w:t>
      </w:r>
      <w:r w:rsidR="009E10BB">
        <w:rPr>
          <w:rFonts w:ascii="Palatino Linotype" w:hAnsi="Palatino Linotype"/>
          <w:sz w:val="22"/>
          <w:szCs w:val="22"/>
        </w:rPr>
        <w:t xml:space="preserve">  </w:t>
      </w:r>
    </w:p>
    <w:p w:rsidR="00A65487" w:rsidRDefault="00A65487" w:rsidP="00B735F6">
      <w:pPr>
        <w:rPr>
          <w:rFonts w:ascii="Palatino Linotype" w:hAnsi="Palatino Linotype"/>
          <w:b/>
          <w:sz w:val="22"/>
          <w:szCs w:val="22"/>
        </w:rPr>
      </w:pPr>
    </w:p>
    <w:p w:rsidR="004E0622" w:rsidRDefault="00A748E1" w:rsidP="003F526D">
      <w:pPr>
        <w:numPr>
          <w:ilvl w:val="0"/>
          <w:numId w:val="1"/>
        </w:numPr>
        <w:tabs>
          <w:tab w:val="clear" w:pos="720"/>
          <w:tab w:val="num" w:pos="630"/>
        </w:tabs>
        <w:ind w:hanging="720"/>
        <w:rPr>
          <w:rFonts w:ascii="Palatino Linotype" w:hAnsi="Palatino Linotype"/>
          <w:b/>
          <w:sz w:val="22"/>
          <w:szCs w:val="22"/>
        </w:rPr>
      </w:pPr>
      <w:r>
        <w:rPr>
          <w:rFonts w:ascii="Palatino Linotype" w:hAnsi="Palatino Linotype"/>
          <w:b/>
          <w:sz w:val="22"/>
          <w:szCs w:val="22"/>
        </w:rPr>
        <w:t>Regional Traffic Signal Inventory Update &amp; Enhancement</w:t>
      </w:r>
    </w:p>
    <w:p w:rsidR="00145B08" w:rsidRDefault="002F5392" w:rsidP="002F5392">
      <w:pPr>
        <w:ind w:left="720"/>
        <w:rPr>
          <w:rFonts w:ascii="Palatino Linotype" w:hAnsi="Palatino Linotype"/>
          <w:sz w:val="22"/>
          <w:szCs w:val="22"/>
        </w:rPr>
      </w:pPr>
      <w:r w:rsidRPr="00C37698">
        <w:rPr>
          <w:rFonts w:ascii="Palatino Linotype" w:hAnsi="Palatino Linotype"/>
          <w:sz w:val="22"/>
          <w:szCs w:val="22"/>
        </w:rPr>
        <w:t>Mr. Murtha</w:t>
      </w:r>
      <w:r w:rsidR="006E6075">
        <w:rPr>
          <w:rFonts w:ascii="Palatino Linotype" w:hAnsi="Palatino Linotype"/>
          <w:sz w:val="22"/>
          <w:szCs w:val="22"/>
        </w:rPr>
        <w:t xml:space="preserve"> </w:t>
      </w:r>
      <w:r w:rsidR="00FE3A2C">
        <w:rPr>
          <w:rFonts w:ascii="Palatino Linotype" w:hAnsi="Palatino Linotype"/>
          <w:sz w:val="22"/>
          <w:szCs w:val="22"/>
        </w:rPr>
        <w:t>informed the group that CMAP was in the process of updating the regi</w:t>
      </w:r>
      <w:r w:rsidR="00FA6D66">
        <w:rPr>
          <w:rFonts w:ascii="Palatino Linotype" w:hAnsi="Palatino Linotype"/>
          <w:sz w:val="22"/>
          <w:szCs w:val="22"/>
        </w:rPr>
        <w:t xml:space="preserve">onal traffic signal inventory.  CMAP staff will be reaching out </w:t>
      </w:r>
      <w:r w:rsidR="006B2050">
        <w:rPr>
          <w:rFonts w:ascii="Palatino Linotype" w:hAnsi="Palatino Linotype"/>
          <w:sz w:val="22"/>
          <w:szCs w:val="22"/>
        </w:rPr>
        <w:t xml:space="preserve">to </w:t>
      </w:r>
      <w:r w:rsidR="00FA6D66">
        <w:rPr>
          <w:rFonts w:ascii="Palatino Linotype" w:hAnsi="Palatino Linotype"/>
          <w:sz w:val="22"/>
          <w:szCs w:val="22"/>
        </w:rPr>
        <w:t xml:space="preserve">the signal operators in the region to obtain the data required for the </w:t>
      </w:r>
      <w:r w:rsidR="006B2050">
        <w:rPr>
          <w:rFonts w:ascii="Palatino Linotype" w:hAnsi="Palatino Linotype"/>
          <w:sz w:val="22"/>
          <w:szCs w:val="22"/>
        </w:rPr>
        <w:t xml:space="preserve">signal </w:t>
      </w:r>
      <w:r w:rsidR="00FA6D66">
        <w:rPr>
          <w:rFonts w:ascii="Palatino Linotype" w:hAnsi="Palatino Linotype"/>
          <w:sz w:val="22"/>
          <w:szCs w:val="22"/>
        </w:rPr>
        <w:t>inventory.</w:t>
      </w:r>
      <w:r w:rsidR="006B2050">
        <w:rPr>
          <w:rFonts w:ascii="Palatino Linotype" w:hAnsi="Palatino Linotype"/>
          <w:sz w:val="22"/>
          <w:szCs w:val="22"/>
        </w:rPr>
        <w:t xml:space="preserve">  CMAP plans to maintain the location and a few characteristics of the signal in the inventory.  The database will be more streamlined as we move forward with not much cleaning involved.  The structure will include a compilation of the data sent to CMAP, much like the regional bikeway database CMAP developed and maintains.  </w:t>
      </w:r>
    </w:p>
    <w:p w:rsidR="00145B08" w:rsidRDefault="00145B08" w:rsidP="002F5392">
      <w:pPr>
        <w:ind w:left="720"/>
        <w:rPr>
          <w:rFonts w:ascii="Palatino Linotype" w:hAnsi="Palatino Linotype"/>
          <w:sz w:val="22"/>
          <w:szCs w:val="22"/>
        </w:rPr>
      </w:pPr>
    </w:p>
    <w:p w:rsidR="00EF080D" w:rsidRDefault="006B2050" w:rsidP="002F5392">
      <w:pPr>
        <w:ind w:left="720"/>
        <w:rPr>
          <w:rFonts w:ascii="Palatino Linotype" w:hAnsi="Palatino Linotype"/>
          <w:sz w:val="22"/>
          <w:szCs w:val="22"/>
        </w:rPr>
      </w:pPr>
      <w:r>
        <w:rPr>
          <w:rFonts w:ascii="Palatino Linotype" w:hAnsi="Palatino Linotype"/>
          <w:sz w:val="22"/>
          <w:szCs w:val="22"/>
        </w:rPr>
        <w:t xml:space="preserve">The group inquired how much cleaning the data required.  The data takes CMAP staff a substantial time to </w:t>
      </w:r>
      <w:r w:rsidR="000E3252">
        <w:rPr>
          <w:rFonts w:ascii="Palatino Linotype" w:hAnsi="Palatino Linotype"/>
          <w:sz w:val="22"/>
          <w:szCs w:val="22"/>
        </w:rPr>
        <w:t>process</w:t>
      </w:r>
      <w:r>
        <w:rPr>
          <w:rFonts w:ascii="Palatino Linotype" w:hAnsi="Palatino Linotype"/>
          <w:sz w:val="22"/>
          <w:szCs w:val="22"/>
        </w:rPr>
        <w:t xml:space="preserve"> and compile the data.  Many signals are listed multiple times </w:t>
      </w:r>
      <w:r w:rsidR="000E3252">
        <w:rPr>
          <w:rFonts w:ascii="Palatino Linotype" w:hAnsi="Palatino Linotype"/>
          <w:sz w:val="22"/>
          <w:szCs w:val="22"/>
        </w:rPr>
        <w:t xml:space="preserve">in the database because agencies own a signal, but grant control to another agency.  CMAP staff will request the data in preferred structure in the future to help lessen the time to process the data.  Chris </w:t>
      </w:r>
      <w:proofErr w:type="spellStart"/>
      <w:r w:rsidR="000E3252">
        <w:rPr>
          <w:rFonts w:ascii="Palatino Linotype" w:hAnsi="Palatino Linotype"/>
          <w:sz w:val="22"/>
          <w:szCs w:val="22"/>
        </w:rPr>
        <w:t>DiPalma</w:t>
      </w:r>
      <w:proofErr w:type="spellEnd"/>
      <w:r w:rsidR="000E3252">
        <w:rPr>
          <w:rFonts w:ascii="Palatino Linotype" w:hAnsi="Palatino Linotype"/>
          <w:sz w:val="22"/>
          <w:szCs w:val="22"/>
        </w:rPr>
        <w:t xml:space="preserve"> informed the group that the FHWA resource center has </w:t>
      </w:r>
      <w:r w:rsidR="00383994">
        <w:rPr>
          <w:rFonts w:ascii="Palatino Linotype" w:hAnsi="Palatino Linotype"/>
          <w:sz w:val="22"/>
          <w:szCs w:val="22"/>
        </w:rPr>
        <w:t>a regional signal review that could be done on the region.  This is a free service and can be tailored to the region’s need.  CMAP staff will post reports from other regions that have participated in the regional signal review on the RTOC website.</w:t>
      </w:r>
    </w:p>
    <w:p w:rsidR="004E0622" w:rsidRPr="00CB7715" w:rsidRDefault="002B113E" w:rsidP="00CB7715">
      <w:pPr>
        <w:ind w:left="720"/>
        <w:rPr>
          <w:rFonts w:ascii="Palatino Linotype" w:hAnsi="Palatino Linotype"/>
          <w:sz w:val="22"/>
          <w:szCs w:val="22"/>
        </w:rPr>
      </w:pPr>
      <w:r>
        <w:rPr>
          <w:rFonts w:ascii="Palatino Linotype" w:hAnsi="Palatino Linotype"/>
          <w:sz w:val="22"/>
          <w:szCs w:val="22"/>
        </w:rPr>
        <w:t xml:space="preserve">   </w:t>
      </w:r>
    </w:p>
    <w:p w:rsidR="004E0622" w:rsidRDefault="00A748E1" w:rsidP="003F526D">
      <w:pPr>
        <w:numPr>
          <w:ilvl w:val="0"/>
          <w:numId w:val="1"/>
        </w:numPr>
        <w:tabs>
          <w:tab w:val="clear" w:pos="720"/>
          <w:tab w:val="num" w:pos="630"/>
        </w:tabs>
        <w:ind w:hanging="720"/>
        <w:rPr>
          <w:rFonts w:ascii="Palatino Linotype" w:hAnsi="Palatino Linotype"/>
          <w:b/>
          <w:sz w:val="22"/>
          <w:szCs w:val="22"/>
        </w:rPr>
      </w:pPr>
      <w:r>
        <w:rPr>
          <w:rFonts w:ascii="Palatino Linotype" w:hAnsi="Palatino Linotype"/>
          <w:b/>
          <w:sz w:val="22"/>
          <w:szCs w:val="22"/>
        </w:rPr>
        <w:t>Strategic Regional Arterial System</w:t>
      </w:r>
    </w:p>
    <w:p w:rsidR="002862E7" w:rsidRDefault="009E10BB" w:rsidP="002D0A47">
      <w:pPr>
        <w:pStyle w:val="ListParagraph"/>
        <w:rPr>
          <w:rFonts w:ascii="Palatino Linotype" w:hAnsi="Palatino Linotype"/>
          <w:sz w:val="22"/>
          <w:szCs w:val="22"/>
        </w:rPr>
      </w:pPr>
      <w:r>
        <w:rPr>
          <w:rFonts w:ascii="Palatino Linotype" w:hAnsi="Palatino Linotype"/>
          <w:sz w:val="22"/>
          <w:szCs w:val="22"/>
        </w:rPr>
        <w:t xml:space="preserve">CMAP staff is in the process of updating the region’s SRA system.  </w:t>
      </w:r>
      <w:r w:rsidR="002862E7">
        <w:rPr>
          <w:rFonts w:ascii="Palatino Linotype" w:hAnsi="Palatino Linotype"/>
          <w:sz w:val="22"/>
          <w:szCs w:val="22"/>
        </w:rPr>
        <w:t>The SRA system was used in the CMAQ project selection</w:t>
      </w:r>
      <w:r w:rsidR="00093DA8">
        <w:rPr>
          <w:rFonts w:ascii="Palatino Linotype" w:hAnsi="Palatino Linotype"/>
          <w:sz w:val="22"/>
          <w:szCs w:val="22"/>
        </w:rPr>
        <w:t xml:space="preserve"> exercise this group did</w:t>
      </w:r>
      <w:r w:rsidR="002862E7">
        <w:rPr>
          <w:rFonts w:ascii="Palatino Linotype" w:hAnsi="Palatino Linotype"/>
          <w:sz w:val="22"/>
          <w:szCs w:val="22"/>
        </w:rPr>
        <w:t xml:space="preserve"> to identify and prioritize important projects in the region.  </w:t>
      </w:r>
      <w:r w:rsidR="00CB4314">
        <w:rPr>
          <w:rFonts w:ascii="Palatino Linotype" w:hAnsi="Palatino Linotype"/>
          <w:sz w:val="22"/>
          <w:szCs w:val="22"/>
        </w:rPr>
        <w:t xml:space="preserve">Currently there is a lack of coverage in Kendall </w:t>
      </w:r>
      <w:r w:rsidR="00086D2F">
        <w:rPr>
          <w:rFonts w:ascii="Palatino Linotype" w:hAnsi="Palatino Linotype"/>
          <w:sz w:val="22"/>
          <w:szCs w:val="22"/>
        </w:rPr>
        <w:t>County</w:t>
      </w:r>
      <w:r w:rsidR="00CB4314">
        <w:rPr>
          <w:rFonts w:ascii="Palatino Linotype" w:hAnsi="Palatino Linotype"/>
          <w:sz w:val="22"/>
          <w:szCs w:val="22"/>
        </w:rPr>
        <w:t xml:space="preserve"> because it was not considered part of the area when the SRA system was developed.</w:t>
      </w:r>
      <w:r w:rsidR="00093DA8">
        <w:rPr>
          <w:rFonts w:ascii="Palatino Linotype" w:hAnsi="Palatino Linotype"/>
          <w:sz w:val="22"/>
          <w:szCs w:val="22"/>
        </w:rPr>
        <w:t xml:space="preserve">  It is important that the SRA system covers the region because it is used in the congestion management process.</w:t>
      </w:r>
      <w:r w:rsidR="00CB4314">
        <w:rPr>
          <w:rFonts w:ascii="Palatino Linotype" w:hAnsi="Palatino Linotype"/>
          <w:sz w:val="22"/>
          <w:szCs w:val="22"/>
        </w:rPr>
        <w:t xml:space="preserve">  </w:t>
      </w:r>
      <w:r w:rsidR="00093DA8">
        <w:rPr>
          <w:rFonts w:ascii="Palatino Linotype" w:hAnsi="Palatino Linotype"/>
          <w:sz w:val="22"/>
          <w:szCs w:val="22"/>
        </w:rPr>
        <w:t xml:space="preserve">IDOT </w:t>
      </w:r>
      <w:r w:rsidR="002862E7">
        <w:rPr>
          <w:rFonts w:ascii="Palatino Linotype" w:hAnsi="Palatino Linotype"/>
          <w:sz w:val="22"/>
          <w:szCs w:val="22"/>
        </w:rPr>
        <w:t>currently has a study underway to add</w:t>
      </w:r>
      <w:r w:rsidR="00093DA8">
        <w:rPr>
          <w:rFonts w:ascii="Palatino Linotype" w:hAnsi="Palatino Linotype"/>
          <w:sz w:val="22"/>
          <w:szCs w:val="22"/>
        </w:rPr>
        <w:t xml:space="preserve"> more roads to the SRA system.  IL 47 and Stearns Road are ready for recommendation and the group will discuss more in depth at the next meeting.  The group would like to know more about the rationale or qualification to make a road part of the SRA system.  The group would also like to see the SRA coverage.  Staff will post a current SRA map on the RTOC </w:t>
      </w:r>
      <w:r w:rsidR="00093DA8">
        <w:rPr>
          <w:rFonts w:ascii="Palatino Linotype" w:hAnsi="Palatino Linotype"/>
          <w:sz w:val="22"/>
          <w:szCs w:val="22"/>
        </w:rPr>
        <w:lastRenderedPageBreak/>
        <w:t xml:space="preserve">webpage.  The SRA </w:t>
      </w:r>
      <w:r w:rsidR="002D7392">
        <w:rPr>
          <w:rFonts w:ascii="Palatino Linotype" w:hAnsi="Palatino Linotype"/>
          <w:sz w:val="22"/>
          <w:szCs w:val="22"/>
        </w:rPr>
        <w:t xml:space="preserve">system </w:t>
      </w:r>
      <w:r w:rsidR="00093DA8">
        <w:rPr>
          <w:rFonts w:ascii="Palatino Linotype" w:hAnsi="Palatino Linotype"/>
          <w:sz w:val="22"/>
          <w:szCs w:val="22"/>
        </w:rPr>
        <w:t xml:space="preserve">serves as long distance high speed routes with limited access. </w:t>
      </w:r>
    </w:p>
    <w:p w:rsidR="004E0622" w:rsidRDefault="004E0622" w:rsidP="004E0622">
      <w:pPr>
        <w:ind w:left="720"/>
        <w:rPr>
          <w:rFonts w:ascii="Palatino Linotype" w:hAnsi="Palatino Linotype"/>
          <w:b/>
          <w:sz w:val="22"/>
          <w:szCs w:val="22"/>
        </w:rPr>
      </w:pPr>
    </w:p>
    <w:p w:rsidR="004E0622" w:rsidRDefault="000C282E" w:rsidP="003F526D">
      <w:pPr>
        <w:numPr>
          <w:ilvl w:val="0"/>
          <w:numId w:val="1"/>
        </w:numPr>
        <w:tabs>
          <w:tab w:val="clear" w:pos="720"/>
          <w:tab w:val="num" w:pos="630"/>
        </w:tabs>
        <w:ind w:hanging="720"/>
        <w:rPr>
          <w:rFonts w:ascii="Palatino Linotype" w:hAnsi="Palatino Linotype"/>
          <w:b/>
          <w:sz w:val="22"/>
          <w:szCs w:val="22"/>
        </w:rPr>
      </w:pPr>
      <w:r>
        <w:rPr>
          <w:rFonts w:ascii="Palatino Linotype" w:hAnsi="Palatino Linotype"/>
          <w:b/>
          <w:sz w:val="22"/>
          <w:szCs w:val="22"/>
        </w:rPr>
        <w:t xml:space="preserve">Congestion Pricing </w:t>
      </w:r>
      <w:r w:rsidR="003C39A6">
        <w:rPr>
          <w:rFonts w:ascii="Palatino Linotype" w:hAnsi="Palatino Linotype"/>
          <w:b/>
          <w:sz w:val="22"/>
          <w:szCs w:val="22"/>
        </w:rPr>
        <w:t>Data Collection</w:t>
      </w:r>
    </w:p>
    <w:p w:rsidR="009959E2" w:rsidRDefault="00F93FC9" w:rsidP="004E0622">
      <w:pPr>
        <w:ind w:left="720"/>
        <w:rPr>
          <w:rFonts w:ascii="Palatino Linotype" w:hAnsi="Palatino Linotype"/>
          <w:sz w:val="22"/>
          <w:szCs w:val="22"/>
        </w:rPr>
      </w:pPr>
      <w:r>
        <w:rPr>
          <w:rFonts w:ascii="Palatino Linotype" w:hAnsi="Palatino Linotype"/>
          <w:sz w:val="22"/>
          <w:szCs w:val="22"/>
        </w:rPr>
        <w:t>Tom Murtha</w:t>
      </w:r>
      <w:r w:rsidR="000C282E">
        <w:rPr>
          <w:rFonts w:ascii="Palatino Linotype" w:hAnsi="Palatino Linotype"/>
          <w:sz w:val="22"/>
          <w:szCs w:val="22"/>
        </w:rPr>
        <w:t xml:space="preserve"> discussed with the group</w:t>
      </w:r>
      <w:r w:rsidR="002D7392">
        <w:rPr>
          <w:rFonts w:ascii="Palatino Linotype" w:hAnsi="Palatino Linotype"/>
          <w:sz w:val="22"/>
          <w:szCs w:val="22"/>
        </w:rPr>
        <w:t xml:space="preserve"> upcoming </w:t>
      </w:r>
      <w:r w:rsidR="00C94167">
        <w:rPr>
          <w:rFonts w:ascii="Palatino Linotype" w:hAnsi="Palatino Linotype"/>
          <w:sz w:val="22"/>
          <w:szCs w:val="22"/>
        </w:rPr>
        <w:t xml:space="preserve">opportunities for operations data collection and analysis in support of addressing operational issues related to congestion pricing and managed lane projects in the region.  </w:t>
      </w:r>
      <w:r w:rsidR="0075306C">
        <w:rPr>
          <w:rFonts w:ascii="Palatino Linotype" w:hAnsi="Palatino Linotype"/>
          <w:sz w:val="22"/>
          <w:szCs w:val="22"/>
        </w:rPr>
        <w:t xml:space="preserve">There </w:t>
      </w:r>
      <w:r w:rsidR="003C39A6">
        <w:rPr>
          <w:rFonts w:ascii="Palatino Linotype" w:hAnsi="Palatino Linotype"/>
          <w:sz w:val="22"/>
          <w:szCs w:val="22"/>
        </w:rPr>
        <w:t>is</w:t>
      </w:r>
      <w:r w:rsidR="0075306C">
        <w:rPr>
          <w:rFonts w:ascii="Palatino Linotype" w:hAnsi="Palatino Linotype"/>
          <w:sz w:val="22"/>
          <w:szCs w:val="22"/>
        </w:rPr>
        <w:t xml:space="preserve"> several operations related action items in the regional plan</w:t>
      </w:r>
      <w:r w:rsidR="003C39A6">
        <w:rPr>
          <w:rFonts w:ascii="Palatino Linotype" w:hAnsi="Palatino Linotype"/>
          <w:sz w:val="22"/>
          <w:szCs w:val="22"/>
        </w:rPr>
        <w:t xml:space="preserve"> and CMAP would like to have input on what kind of data and information gathering staff should focus on in the coming months.  The group would like for staff to look at all the alternatives and not focus solely on congestion pricing.  </w:t>
      </w:r>
    </w:p>
    <w:p w:rsidR="002F5392" w:rsidRDefault="002F5392" w:rsidP="004E0622">
      <w:pPr>
        <w:ind w:left="720"/>
        <w:rPr>
          <w:rFonts w:ascii="Palatino Linotype" w:hAnsi="Palatino Linotype"/>
          <w:b/>
          <w:sz w:val="22"/>
          <w:szCs w:val="22"/>
        </w:rPr>
      </w:pPr>
    </w:p>
    <w:p w:rsidR="004E0622" w:rsidRPr="00F93FC9" w:rsidRDefault="00A748E1" w:rsidP="003F526D">
      <w:pPr>
        <w:numPr>
          <w:ilvl w:val="0"/>
          <w:numId w:val="1"/>
        </w:numPr>
        <w:tabs>
          <w:tab w:val="clear" w:pos="720"/>
          <w:tab w:val="num" w:pos="630"/>
        </w:tabs>
        <w:ind w:hanging="720"/>
        <w:rPr>
          <w:rFonts w:ascii="Palatino Linotype" w:hAnsi="Palatino Linotype"/>
          <w:b/>
          <w:sz w:val="22"/>
          <w:szCs w:val="22"/>
        </w:rPr>
      </w:pPr>
      <w:r>
        <w:rPr>
          <w:rFonts w:ascii="Palatino Linotype" w:hAnsi="Palatino Linotype"/>
          <w:b/>
          <w:sz w:val="22"/>
          <w:szCs w:val="22"/>
        </w:rPr>
        <w:t>Congestion Management Process Update</w:t>
      </w:r>
    </w:p>
    <w:p w:rsidR="00F93FC9" w:rsidRDefault="00F93FC9" w:rsidP="00F93FC9">
      <w:pPr>
        <w:ind w:left="720"/>
        <w:rPr>
          <w:rFonts w:ascii="Palatino Linotype" w:hAnsi="Palatino Linotype"/>
          <w:sz w:val="22"/>
          <w:szCs w:val="22"/>
        </w:rPr>
      </w:pPr>
      <w:r w:rsidRPr="00F93FC9">
        <w:rPr>
          <w:rFonts w:ascii="Palatino Linotype" w:hAnsi="Palatino Linotype"/>
          <w:sz w:val="22"/>
          <w:szCs w:val="22"/>
        </w:rPr>
        <w:t>Item will be discussed at next RTOC meeting.</w:t>
      </w:r>
    </w:p>
    <w:p w:rsidR="00F93FC9" w:rsidRPr="00F93FC9" w:rsidRDefault="00F93FC9" w:rsidP="00F93FC9">
      <w:pPr>
        <w:ind w:left="720"/>
        <w:rPr>
          <w:rFonts w:ascii="Palatino Linotype" w:hAnsi="Palatino Linotype"/>
          <w:sz w:val="22"/>
          <w:szCs w:val="22"/>
        </w:rPr>
      </w:pPr>
    </w:p>
    <w:p w:rsidR="00A748E1" w:rsidRDefault="000C282E" w:rsidP="003F526D">
      <w:pPr>
        <w:numPr>
          <w:ilvl w:val="0"/>
          <w:numId w:val="1"/>
        </w:numPr>
        <w:tabs>
          <w:tab w:val="clear" w:pos="720"/>
          <w:tab w:val="num" w:pos="630"/>
        </w:tabs>
        <w:ind w:hanging="720"/>
        <w:rPr>
          <w:rFonts w:ascii="Palatino Linotype" w:hAnsi="Palatino Linotype"/>
          <w:b/>
          <w:sz w:val="22"/>
          <w:szCs w:val="22"/>
        </w:rPr>
      </w:pPr>
      <w:r>
        <w:rPr>
          <w:rFonts w:ascii="Palatino Linotype" w:hAnsi="Palatino Linotype"/>
          <w:b/>
          <w:sz w:val="22"/>
          <w:szCs w:val="22"/>
        </w:rPr>
        <w:t>Freight</w:t>
      </w:r>
    </w:p>
    <w:p w:rsidR="00F93FC9" w:rsidRDefault="000C282E" w:rsidP="00145B08">
      <w:pPr>
        <w:ind w:left="720"/>
        <w:rPr>
          <w:rFonts w:ascii="Palatino Linotype" w:hAnsi="Palatino Linotype"/>
          <w:sz w:val="22"/>
          <w:szCs w:val="22"/>
        </w:rPr>
      </w:pPr>
      <w:r>
        <w:rPr>
          <w:rFonts w:ascii="Palatino Linotype" w:hAnsi="Palatino Linotype"/>
          <w:sz w:val="22"/>
          <w:szCs w:val="22"/>
        </w:rPr>
        <w:t>To</w:t>
      </w:r>
      <w:r w:rsidR="00F56F66">
        <w:rPr>
          <w:rFonts w:ascii="Palatino Linotype" w:hAnsi="Palatino Linotype"/>
          <w:sz w:val="22"/>
          <w:szCs w:val="22"/>
        </w:rPr>
        <w:t xml:space="preserve">m Murtha updated the group on various freight system studies in the region. </w:t>
      </w:r>
      <w:r w:rsidR="00F37522">
        <w:rPr>
          <w:rFonts w:ascii="Palatino Linotype" w:hAnsi="Palatino Linotype"/>
          <w:sz w:val="22"/>
          <w:szCs w:val="22"/>
        </w:rPr>
        <w:t xml:space="preserve">  CMAP staff is working with ICC to calculate the delay time expe</w:t>
      </w:r>
      <w:r w:rsidR="00145B08">
        <w:rPr>
          <w:rFonts w:ascii="Palatino Linotype" w:hAnsi="Palatino Linotype"/>
          <w:sz w:val="22"/>
          <w:szCs w:val="22"/>
        </w:rPr>
        <w:t>rienced at railroad crossings.  Delay numbers have been released by the ICC for 6 counties in the region and CMAP is adding one more county (Kendall County).  The ICC numbers only uses the gate down time to calculate the delay and not traditional traffic engineering methods such as auto queuing behind the gate.  CMAP has compiled field data for select locations and is working on updating the numbers.  Staff is also working on updating truck route identification throughout the region.</w:t>
      </w:r>
    </w:p>
    <w:p w:rsidR="00F93FC9" w:rsidRPr="00F93FC9" w:rsidRDefault="00F93FC9" w:rsidP="00682ED0">
      <w:pPr>
        <w:rPr>
          <w:rFonts w:ascii="Palatino Linotype" w:hAnsi="Palatino Linotype"/>
          <w:sz w:val="22"/>
          <w:szCs w:val="22"/>
        </w:rPr>
      </w:pPr>
    </w:p>
    <w:p w:rsidR="00A748E1" w:rsidRDefault="00A748E1" w:rsidP="003F526D">
      <w:pPr>
        <w:numPr>
          <w:ilvl w:val="0"/>
          <w:numId w:val="1"/>
        </w:numPr>
        <w:tabs>
          <w:tab w:val="clear" w:pos="720"/>
          <w:tab w:val="num" w:pos="630"/>
        </w:tabs>
        <w:ind w:hanging="720"/>
        <w:rPr>
          <w:rFonts w:ascii="Palatino Linotype" w:hAnsi="Palatino Linotype"/>
          <w:b/>
          <w:sz w:val="22"/>
          <w:szCs w:val="22"/>
        </w:rPr>
      </w:pPr>
      <w:r>
        <w:rPr>
          <w:rFonts w:ascii="Palatino Linotype" w:hAnsi="Palatino Linotype"/>
          <w:b/>
          <w:sz w:val="22"/>
          <w:szCs w:val="22"/>
        </w:rPr>
        <w:t>Historical CMAQ Project Review and Performance Measures</w:t>
      </w:r>
    </w:p>
    <w:p w:rsidR="00F93FC9" w:rsidRDefault="00C37997" w:rsidP="00F93FC9">
      <w:pPr>
        <w:ind w:left="720"/>
        <w:rPr>
          <w:rFonts w:ascii="Palatino Linotype" w:hAnsi="Palatino Linotype"/>
          <w:sz w:val="22"/>
          <w:szCs w:val="22"/>
        </w:rPr>
      </w:pPr>
      <w:r>
        <w:rPr>
          <w:rFonts w:ascii="Palatino Linotype" w:hAnsi="Palatino Linotype"/>
          <w:sz w:val="22"/>
          <w:szCs w:val="22"/>
        </w:rPr>
        <w:t xml:space="preserve">CMAP staff compiled a list of </w:t>
      </w:r>
      <w:r w:rsidR="00986B99">
        <w:rPr>
          <w:rFonts w:ascii="Palatino Linotype" w:hAnsi="Palatino Linotype"/>
          <w:sz w:val="22"/>
          <w:szCs w:val="22"/>
        </w:rPr>
        <w:t xml:space="preserve">complete CMAQ funded projects and is in the process of compiling the pre-project conditions provided on the CMAQ application.  Staff is looking to the members of RTOC for the post-project data.  </w:t>
      </w:r>
      <w:r w:rsidR="00C270AF">
        <w:rPr>
          <w:rFonts w:ascii="Palatino Linotype" w:hAnsi="Palatino Linotype"/>
          <w:sz w:val="22"/>
          <w:szCs w:val="22"/>
        </w:rPr>
        <w:t>The group confirmed it would be difficult to find post-project information and that staff should research before and after measures that would be suitable for future use.  The staff was directed to work on a list of appropriate performance measures to evaluate the effectiveness of projects and to draft a memo to the CMAQ project selection committee in support of before and after data be collected by project implementers</w:t>
      </w:r>
      <w:r w:rsidR="008D3B37">
        <w:rPr>
          <w:rFonts w:ascii="Palatino Linotype" w:hAnsi="Palatino Linotype"/>
          <w:sz w:val="22"/>
          <w:szCs w:val="22"/>
        </w:rPr>
        <w:t xml:space="preserve"> for post analysis of projects</w:t>
      </w:r>
      <w:r w:rsidR="00C270AF">
        <w:rPr>
          <w:rFonts w:ascii="Palatino Linotype" w:hAnsi="Palatino Linotype"/>
          <w:sz w:val="22"/>
          <w:szCs w:val="22"/>
        </w:rPr>
        <w:t>.</w:t>
      </w:r>
    </w:p>
    <w:p w:rsidR="00F93FC9" w:rsidRPr="00F93FC9" w:rsidRDefault="00F93FC9" w:rsidP="00F93FC9">
      <w:pPr>
        <w:ind w:left="720"/>
        <w:rPr>
          <w:rFonts w:ascii="Palatino Linotype" w:hAnsi="Palatino Linotype"/>
          <w:sz w:val="22"/>
          <w:szCs w:val="22"/>
        </w:rPr>
      </w:pPr>
    </w:p>
    <w:p w:rsidR="00A748E1" w:rsidRDefault="00A748E1" w:rsidP="003F526D">
      <w:pPr>
        <w:numPr>
          <w:ilvl w:val="0"/>
          <w:numId w:val="1"/>
        </w:numPr>
        <w:tabs>
          <w:tab w:val="clear" w:pos="720"/>
          <w:tab w:val="num" w:pos="630"/>
        </w:tabs>
        <w:ind w:hanging="720"/>
        <w:rPr>
          <w:rFonts w:ascii="Palatino Linotype" w:hAnsi="Palatino Linotype"/>
          <w:b/>
          <w:sz w:val="22"/>
          <w:szCs w:val="22"/>
        </w:rPr>
      </w:pPr>
      <w:r>
        <w:rPr>
          <w:rFonts w:ascii="Palatino Linotype" w:hAnsi="Palatino Linotype"/>
          <w:b/>
          <w:sz w:val="22"/>
          <w:szCs w:val="22"/>
        </w:rPr>
        <w:t>ITS Architecture and Plan Update</w:t>
      </w:r>
    </w:p>
    <w:p w:rsidR="006A420F" w:rsidRDefault="004D484D" w:rsidP="004E0622">
      <w:pPr>
        <w:ind w:left="720"/>
        <w:rPr>
          <w:rFonts w:ascii="Palatino Linotype" w:hAnsi="Palatino Linotype"/>
          <w:sz w:val="22"/>
          <w:szCs w:val="22"/>
        </w:rPr>
      </w:pPr>
      <w:r>
        <w:rPr>
          <w:rFonts w:ascii="Palatino Linotype" w:hAnsi="Palatino Linotype"/>
          <w:sz w:val="22"/>
          <w:szCs w:val="22"/>
        </w:rPr>
        <w:t xml:space="preserve">Tom Murtha discussed the update of the ITS architecture and ITS plan which was last updated in 2005.  Tom asked how has agencies used this plan in the last 3-4 years.  The group responded that the plan is important to identify projects to be in the architecture and defines where the project fits in the architecture.  It also assisted in the implementation of the items that were identified in the plan.  The plan serves as a central point for the coordination and funding of projects.  Next Tom asked the group how the document itself could be improved to make a stronger case of implementation.  The group responded that there is no need to improve the document just an update would be necessary.  Tom also asked the group if there is a need to update the document </w:t>
      </w:r>
      <w:r>
        <w:rPr>
          <w:rFonts w:ascii="Palatino Linotype" w:hAnsi="Palatino Linotype"/>
          <w:sz w:val="22"/>
          <w:szCs w:val="22"/>
        </w:rPr>
        <w:lastRenderedPageBreak/>
        <w:t xml:space="preserve">more often, like every 1-2 years.  The group responded that it did need to be updated, but they were not ready to discuss how often the document should be updated.  The </w:t>
      </w:r>
      <w:r w:rsidR="004B2A7D">
        <w:rPr>
          <w:rFonts w:ascii="Palatino Linotype" w:hAnsi="Palatino Linotype"/>
          <w:sz w:val="22"/>
          <w:szCs w:val="22"/>
        </w:rPr>
        <w:t>planned update for the ITS Architecture and ITS Plan will be discussed more at the next meeting.</w:t>
      </w:r>
    </w:p>
    <w:p w:rsidR="002F5392" w:rsidRDefault="002F5392" w:rsidP="004E0622">
      <w:pPr>
        <w:ind w:left="720"/>
        <w:rPr>
          <w:rFonts w:ascii="Palatino Linotype" w:hAnsi="Palatino Linotype"/>
          <w:b/>
          <w:sz w:val="22"/>
          <w:szCs w:val="22"/>
        </w:rPr>
      </w:pPr>
    </w:p>
    <w:p w:rsidR="00A77136" w:rsidRDefault="00A77136" w:rsidP="003F526D">
      <w:pPr>
        <w:numPr>
          <w:ilvl w:val="0"/>
          <w:numId w:val="1"/>
        </w:numPr>
        <w:tabs>
          <w:tab w:val="clear" w:pos="720"/>
          <w:tab w:val="num" w:pos="630"/>
        </w:tabs>
        <w:ind w:hanging="720"/>
        <w:rPr>
          <w:rFonts w:ascii="Palatino Linotype" w:hAnsi="Palatino Linotype"/>
          <w:b/>
          <w:sz w:val="22"/>
          <w:szCs w:val="22"/>
        </w:rPr>
      </w:pPr>
      <w:r w:rsidRPr="006E3D21">
        <w:rPr>
          <w:rFonts w:ascii="Palatino Linotype" w:hAnsi="Palatino Linotype"/>
          <w:b/>
          <w:sz w:val="22"/>
          <w:szCs w:val="22"/>
        </w:rPr>
        <w:t>Other Business</w:t>
      </w:r>
    </w:p>
    <w:p w:rsidR="00EA4D87" w:rsidRPr="006E3D21" w:rsidRDefault="00EA4D87" w:rsidP="003F526D">
      <w:pPr>
        <w:ind w:left="600" w:hanging="600"/>
        <w:rPr>
          <w:rFonts w:ascii="Palatino Linotype" w:hAnsi="Palatino Linotype"/>
          <w:b/>
          <w:sz w:val="22"/>
          <w:szCs w:val="22"/>
        </w:rPr>
      </w:pPr>
    </w:p>
    <w:p w:rsidR="003F526D" w:rsidRDefault="003F526D" w:rsidP="003F526D">
      <w:pPr>
        <w:numPr>
          <w:ilvl w:val="0"/>
          <w:numId w:val="1"/>
        </w:numPr>
        <w:tabs>
          <w:tab w:val="clear" w:pos="720"/>
          <w:tab w:val="num" w:pos="630"/>
        </w:tabs>
        <w:ind w:hanging="720"/>
        <w:rPr>
          <w:rFonts w:ascii="Palatino Linotype" w:hAnsi="Palatino Linotype"/>
          <w:b/>
          <w:sz w:val="22"/>
          <w:szCs w:val="22"/>
        </w:rPr>
      </w:pPr>
      <w:r>
        <w:rPr>
          <w:rFonts w:ascii="Palatino Linotype" w:hAnsi="Palatino Linotype"/>
          <w:b/>
          <w:sz w:val="22"/>
          <w:szCs w:val="22"/>
        </w:rPr>
        <w:t>Public Comment</w:t>
      </w:r>
    </w:p>
    <w:p w:rsidR="003F526D" w:rsidRDefault="003F526D" w:rsidP="003F526D">
      <w:pPr>
        <w:tabs>
          <w:tab w:val="left" w:pos="630"/>
        </w:tabs>
        <w:ind w:left="630"/>
        <w:rPr>
          <w:rFonts w:ascii="Palatino Linotype" w:hAnsi="Palatino Linotype"/>
          <w:sz w:val="22"/>
          <w:szCs w:val="22"/>
        </w:rPr>
      </w:pPr>
      <w:r>
        <w:rPr>
          <w:rFonts w:ascii="Palatino Linotype" w:hAnsi="Palatino Linotype"/>
          <w:sz w:val="22"/>
          <w:szCs w:val="22"/>
        </w:rPr>
        <w:t>There was no public comment</w:t>
      </w:r>
      <w:r w:rsidR="00EE0FE8">
        <w:rPr>
          <w:rFonts w:ascii="Palatino Linotype" w:hAnsi="Palatino Linotype"/>
          <w:sz w:val="22"/>
          <w:szCs w:val="22"/>
        </w:rPr>
        <w:t>.</w:t>
      </w:r>
    </w:p>
    <w:p w:rsidR="003F526D" w:rsidRDefault="003F526D" w:rsidP="003F526D">
      <w:pPr>
        <w:rPr>
          <w:rFonts w:ascii="Palatino Linotype" w:hAnsi="Palatino Linotype"/>
          <w:sz w:val="22"/>
          <w:szCs w:val="22"/>
        </w:rPr>
      </w:pPr>
    </w:p>
    <w:p w:rsidR="003F526D" w:rsidRPr="003F526D" w:rsidRDefault="003F526D" w:rsidP="003F526D">
      <w:pPr>
        <w:numPr>
          <w:ilvl w:val="0"/>
          <w:numId w:val="1"/>
        </w:numPr>
        <w:tabs>
          <w:tab w:val="clear" w:pos="720"/>
          <w:tab w:val="num" w:pos="630"/>
        </w:tabs>
        <w:ind w:left="630" w:hanging="720"/>
        <w:rPr>
          <w:rFonts w:ascii="Palatino Linotype" w:hAnsi="Palatino Linotype" w:cs="Arial"/>
          <w:sz w:val="22"/>
          <w:szCs w:val="22"/>
        </w:rPr>
      </w:pPr>
      <w:r w:rsidRPr="003F526D">
        <w:rPr>
          <w:rFonts w:ascii="Palatino Linotype" w:hAnsi="Palatino Linotype"/>
          <w:b/>
          <w:sz w:val="22"/>
          <w:szCs w:val="22"/>
        </w:rPr>
        <w:t>Next Meeting</w:t>
      </w:r>
    </w:p>
    <w:p w:rsidR="003F526D" w:rsidRPr="003F526D" w:rsidRDefault="0007531D" w:rsidP="00B06992">
      <w:pPr>
        <w:ind w:left="630"/>
        <w:rPr>
          <w:rFonts w:ascii="Palatino Linotype" w:hAnsi="Palatino Linotype" w:cs="Arial"/>
          <w:sz w:val="22"/>
          <w:szCs w:val="22"/>
        </w:rPr>
      </w:pPr>
      <w:r>
        <w:rPr>
          <w:rFonts w:ascii="Palatino Linotype" w:hAnsi="Palatino Linotype" w:cs="Arial"/>
          <w:sz w:val="22"/>
          <w:szCs w:val="22"/>
        </w:rPr>
        <w:t>Next RTOC meeting will be held</w:t>
      </w:r>
      <w:r w:rsidR="00117990">
        <w:rPr>
          <w:rFonts w:ascii="Palatino Linotype" w:hAnsi="Palatino Linotype" w:cs="Arial"/>
          <w:sz w:val="22"/>
          <w:szCs w:val="22"/>
        </w:rPr>
        <w:t xml:space="preserve"> </w:t>
      </w:r>
      <w:r w:rsidR="00875B45">
        <w:rPr>
          <w:rFonts w:ascii="Palatino Linotype" w:hAnsi="Palatino Linotype" w:cs="Arial"/>
          <w:sz w:val="22"/>
          <w:szCs w:val="22"/>
        </w:rPr>
        <w:t>Thursday</w:t>
      </w:r>
      <w:r w:rsidR="00117990">
        <w:rPr>
          <w:rFonts w:ascii="Palatino Linotype" w:hAnsi="Palatino Linotype" w:cs="Arial"/>
          <w:sz w:val="22"/>
          <w:szCs w:val="22"/>
        </w:rPr>
        <w:t xml:space="preserve">, </w:t>
      </w:r>
      <w:r w:rsidR="00F9116F">
        <w:rPr>
          <w:rFonts w:ascii="Palatino Linotype" w:hAnsi="Palatino Linotype" w:cs="Arial"/>
          <w:sz w:val="22"/>
          <w:szCs w:val="22"/>
        </w:rPr>
        <w:t>February 16</w:t>
      </w:r>
      <w:r w:rsidR="00117990">
        <w:rPr>
          <w:rFonts w:ascii="Palatino Linotype" w:hAnsi="Palatino Linotype" w:cs="Arial"/>
          <w:sz w:val="22"/>
          <w:szCs w:val="22"/>
        </w:rPr>
        <w:t>, 2011</w:t>
      </w:r>
      <w:r w:rsidR="003606F9">
        <w:rPr>
          <w:rFonts w:ascii="Palatino Linotype" w:hAnsi="Palatino Linotype" w:cs="Arial"/>
          <w:sz w:val="22"/>
          <w:szCs w:val="22"/>
        </w:rPr>
        <w:t xml:space="preserve">, </w:t>
      </w:r>
      <w:r w:rsidR="00875B45">
        <w:rPr>
          <w:rFonts w:ascii="Palatino Linotype" w:hAnsi="Palatino Linotype" w:cs="Arial"/>
          <w:sz w:val="22"/>
          <w:szCs w:val="22"/>
        </w:rPr>
        <w:t>9</w:t>
      </w:r>
      <w:r w:rsidR="00B33F5A">
        <w:rPr>
          <w:rFonts w:ascii="Palatino Linotype" w:hAnsi="Palatino Linotype" w:cs="Arial"/>
          <w:sz w:val="22"/>
          <w:szCs w:val="22"/>
        </w:rPr>
        <w:t>:</w:t>
      </w:r>
      <w:r w:rsidR="00875B45">
        <w:rPr>
          <w:rFonts w:ascii="Palatino Linotype" w:hAnsi="Palatino Linotype" w:cs="Arial"/>
          <w:sz w:val="22"/>
          <w:szCs w:val="22"/>
        </w:rPr>
        <w:t>30 a</w:t>
      </w:r>
      <w:r w:rsidR="00B06992">
        <w:rPr>
          <w:rFonts w:ascii="Palatino Linotype" w:hAnsi="Palatino Linotype" w:cs="Arial"/>
          <w:sz w:val="22"/>
          <w:szCs w:val="22"/>
        </w:rPr>
        <w:t xml:space="preserve">.m. CST at </w:t>
      </w:r>
      <w:r w:rsidR="00AC1E62">
        <w:rPr>
          <w:rFonts w:ascii="Palatino Linotype" w:hAnsi="Palatino Linotype" w:cs="Arial"/>
          <w:sz w:val="22"/>
          <w:szCs w:val="22"/>
        </w:rPr>
        <w:t>CMAP offices</w:t>
      </w:r>
      <w:r w:rsidR="00B06992">
        <w:rPr>
          <w:rFonts w:ascii="Palatino Linotype" w:hAnsi="Palatino Linotype" w:cs="Arial"/>
          <w:sz w:val="22"/>
          <w:szCs w:val="22"/>
        </w:rPr>
        <w:t>.</w:t>
      </w:r>
      <w:r w:rsidR="003F526D">
        <w:rPr>
          <w:rFonts w:ascii="Palatino Linotype" w:hAnsi="Palatino Linotype" w:cs="Arial"/>
          <w:sz w:val="22"/>
          <w:szCs w:val="22"/>
        </w:rPr>
        <w:t xml:space="preserve"> </w:t>
      </w:r>
    </w:p>
    <w:p w:rsidR="00164B17" w:rsidRDefault="00164B17" w:rsidP="00F93FC9">
      <w:pPr>
        <w:rPr>
          <w:rFonts w:ascii="Palatino Linotype" w:hAnsi="Palatino Linotype" w:cs="Arial"/>
          <w:sz w:val="22"/>
          <w:szCs w:val="22"/>
        </w:rPr>
      </w:pPr>
    </w:p>
    <w:p w:rsidR="003F526D" w:rsidRPr="003F526D" w:rsidRDefault="003F526D" w:rsidP="003F526D">
      <w:pPr>
        <w:numPr>
          <w:ilvl w:val="0"/>
          <w:numId w:val="1"/>
        </w:numPr>
        <w:tabs>
          <w:tab w:val="clear" w:pos="720"/>
          <w:tab w:val="num" w:pos="630"/>
        </w:tabs>
        <w:ind w:left="630" w:hanging="720"/>
        <w:rPr>
          <w:rFonts w:ascii="Palatino Linotype" w:hAnsi="Palatino Linotype" w:cs="Arial"/>
          <w:sz w:val="22"/>
          <w:szCs w:val="22"/>
        </w:rPr>
      </w:pPr>
      <w:r w:rsidRPr="003F526D">
        <w:rPr>
          <w:rFonts w:ascii="Palatino Linotype" w:hAnsi="Palatino Linotype" w:cs="Arial"/>
          <w:b/>
          <w:sz w:val="22"/>
          <w:szCs w:val="22"/>
        </w:rPr>
        <w:t>Adjournment</w:t>
      </w:r>
    </w:p>
    <w:p w:rsidR="005270F2" w:rsidRPr="003F526D" w:rsidRDefault="00DD4196" w:rsidP="003F526D">
      <w:pPr>
        <w:tabs>
          <w:tab w:val="left" w:pos="630"/>
        </w:tabs>
        <w:ind w:left="630"/>
        <w:rPr>
          <w:rFonts w:ascii="Palatino Linotype" w:hAnsi="Palatino Linotype" w:cs="Arial"/>
          <w:sz w:val="22"/>
          <w:szCs w:val="22"/>
        </w:rPr>
      </w:pPr>
      <w:r>
        <w:rPr>
          <w:rFonts w:ascii="Palatino Linotype" w:hAnsi="Palatino Linotype" w:cs="Arial"/>
          <w:sz w:val="22"/>
          <w:szCs w:val="22"/>
        </w:rPr>
        <w:t>The meeting was adjourned a</w:t>
      </w:r>
      <w:r w:rsidR="00117990">
        <w:rPr>
          <w:rFonts w:ascii="Palatino Linotype" w:hAnsi="Palatino Linotype" w:cs="Arial"/>
          <w:sz w:val="22"/>
          <w:szCs w:val="22"/>
        </w:rPr>
        <w:t xml:space="preserve">t </w:t>
      </w:r>
      <w:r w:rsidR="00D95916">
        <w:rPr>
          <w:rFonts w:ascii="Palatino Linotype" w:hAnsi="Palatino Linotype" w:cs="Arial"/>
          <w:sz w:val="22"/>
          <w:szCs w:val="22"/>
        </w:rPr>
        <w:t>11</w:t>
      </w:r>
      <w:r w:rsidR="00117990">
        <w:rPr>
          <w:rFonts w:ascii="Palatino Linotype" w:hAnsi="Palatino Linotype" w:cs="Arial"/>
          <w:sz w:val="22"/>
          <w:szCs w:val="22"/>
        </w:rPr>
        <w:t>:</w:t>
      </w:r>
      <w:r w:rsidR="00D95916">
        <w:rPr>
          <w:rFonts w:ascii="Palatino Linotype" w:hAnsi="Palatino Linotype" w:cs="Arial"/>
          <w:sz w:val="22"/>
          <w:szCs w:val="22"/>
        </w:rPr>
        <w:t>3</w:t>
      </w:r>
      <w:r w:rsidR="00077841">
        <w:rPr>
          <w:rFonts w:ascii="Palatino Linotype" w:hAnsi="Palatino Linotype" w:cs="Arial"/>
          <w:sz w:val="22"/>
          <w:szCs w:val="22"/>
        </w:rPr>
        <w:t>0</w:t>
      </w:r>
      <w:r w:rsidR="003F526D">
        <w:rPr>
          <w:rFonts w:ascii="Palatino Linotype" w:hAnsi="Palatino Linotype" w:cs="Arial"/>
          <w:sz w:val="22"/>
          <w:szCs w:val="22"/>
        </w:rPr>
        <w:t xml:space="preserve"> </w:t>
      </w:r>
      <w:r w:rsidR="00D95916">
        <w:rPr>
          <w:rFonts w:ascii="Palatino Linotype" w:hAnsi="Palatino Linotype" w:cs="Arial"/>
          <w:sz w:val="22"/>
          <w:szCs w:val="22"/>
        </w:rPr>
        <w:t>a</w:t>
      </w:r>
      <w:r w:rsidR="003F526D">
        <w:rPr>
          <w:rFonts w:ascii="Palatino Linotype" w:hAnsi="Palatino Linotype" w:cs="Arial"/>
          <w:sz w:val="22"/>
          <w:szCs w:val="22"/>
        </w:rPr>
        <w:t>.m.</w:t>
      </w:r>
    </w:p>
    <w:p w:rsidR="00571B68" w:rsidRDefault="00571B68" w:rsidP="003F526D">
      <w:pPr>
        <w:tabs>
          <w:tab w:val="left" w:pos="600"/>
        </w:tabs>
        <w:rPr>
          <w:rFonts w:ascii="Palatino Linotype" w:hAnsi="Palatino Linotype"/>
          <w:b/>
          <w:sz w:val="22"/>
          <w:szCs w:val="22"/>
        </w:rPr>
      </w:pPr>
    </w:p>
    <w:p w:rsidR="00571B68" w:rsidRDefault="00571B68" w:rsidP="003F526D">
      <w:pPr>
        <w:tabs>
          <w:tab w:val="left" w:pos="600"/>
        </w:tabs>
        <w:rPr>
          <w:rFonts w:ascii="Palatino Linotype" w:hAnsi="Palatino Linotype"/>
          <w:sz w:val="22"/>
          <w:szCs w:val="22"/>
        </w:rPr>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sz w:val="22"/>
          <w:szCs w:val="22"/>
        </w:rPr>
        <w:t>Respectfully submitted</w:t>
      </w:r>
    </w:p>
    <w:p w:rsidR="00571B68" w:rsidRDefault="00571B68" w:rsidP="003F526D">
      <w:pPr>
        <w:tabs>
          <w:tab w:val="left" w:pos="600"/>
        </w:tabs>
        <w:rPr>
          <w:rFonts w:ascii="Palatino Linotype" w:hAnsi="Palatino Linotype"/>
          <w:sz w:val="22"/>
          <w:szCs w:val="22"/>
        </w:rPr>
      </w:pPr>
    </w:p>
    <w:p w:rsidR="003F526D" w:rsidRPr="00C33896" w:rsidRDefault="00C33896" w:rsidP="003F526D">
      <w:pPr>
        <w:tabs>
          <w:tab w:val="left" w:pos="600"/>
        </w:tabs>
        <w:rPr>
          <w:rFonts w:ascii="Brush Script MT" w:hAnsi="Brush Script MT"/>
          <w:sz w:val="32"/>
          <w:szCs w:val="3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9B18F1">
        <w:rPr>
          <w:rFonts w:ascii="Palatino Linotype" w:hAnsi="Palatino Linotype"/>
          <w:sz w:val="22"/>
          <w:szCs w:val="22"/>
        </w:rPr>
        <w:t>Todd Schmidt</w:t>
      </w:r>
    </w:p>
    <w:p w:rsidR="003F526D" w:rsidRDefault="0055312F" w:rsidP="003F526D">
      <w:pPr>
        <w:tabs>
          <w:tab w:val="left" w:pos="600"/>
        </w:tabs>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571B68">
        <w:rPr>
          <w:rFonts w:ascii="Palatino Linotype" w:hAnsi="Palatino Linotype"/>
          <w:sz w:val="22"/>
          <w:szCs w:val="22"/>
        </w:rPr>
        <w:t>Committee Liaison</w:t>
      </w:r>
    </w:p>
    <w:sectPr w:rsidR="003F526D" w:rsidSect="00137F4B">
      <w:footerReference w:type="default" r:id="rId10"/>
      <w:headerReference w:type="first" r:id="rId11"/>
      <w:pgSz w:w="12240" w:h="15840" w:code="1"/>
      <w:pgMar w:top="1080" w:right="1440" w:bottom="1080" w:left="1440" w:header="504"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4D" w:rsidRDefault="004D484D">
      <w:r>
        <w:separator/>
      </w:r>
    </w:p>
  </w:endnote>
  <w:endnote w:type="continuationSeparator" w:id="0">
    <w:p w:rsidR="004D484D" w:rsidRDefault="004D484D">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D" w:rsidRDefault="004D484D" w:rsidP="0084533C">
    <w:pPr>
      <w:pStyle w:val="Footer"/>
      <w:tabs>
        <w:tab w:val="clear" w:pos="4320"/>
        <w:tab w:val="clear" w:pos="8640"/>
        <w:tab w:val="center" w:pos="4680"/>
        <w:tab w:val="right" w:pos="9360"/>
      </w:tabs>
      <w:rPr>
        <w:rFonts w:ascii="Palatino Linotype" w:hAnsi="Palatino Linotype"/>
        <w:sz w:val="20"/>
        <w:szCs w:val="20"/>
      </w:rPr>
    </w:pPr>
    <w:r>
      <w:rPr>
        <w:rFonts w:ascii="Palatino Linotype" w:hAnsi="Palatino Linotype"/>
        <w:sz w:val="20"/>
        <w:szCs w:val="20"/>
      </w:rPr>
      <w:t>RTOC</w:t>
    </w:r>
    <w:r w:rsidRPr="00D17841">
      <w:rPr>
        <w:rFonts w:ascii="Palatino Linotype" w:hAnsi="Palatino Linotype"/>
        <w:sz w:val="20"/>
        <w:szCs w:val="20"/>
      </w:rPr>
      <w:t xml:space="preserve"> Meeting Minutes</w:t>
    </w:r>
  </w:p>
  <w:p w:rsidR="004D484D" w:rsidRPr="0084533C" w:rsidRDefault="004D484D" w:rsidP="0084533C">
    <w:pPr>
      <w:pStyle w:val="Footer"/>
      <w:tabs>
        <w:tab w:val="clear" w:pos="4320"/>
        <w:tab w:val="clear" w:pos="8640"/>
        <w:tab w:val="center" w:pos="4680"/>
        <w:tab w:val="right" w:pos="9360"/>
      </w:tabs>
      <w:rPr>
        <w:rFonts w:ascii="Palatino Linotype" w:hAnsi="Palatino Linotype"/>
        <w:sz w:val="20"/>
        <w:szCs w:val="20"/>
      </w:rPr>
    </w:pPr>
    <w:r>
      <w:rPr>
        <w:rFonts w:ascii="Palatino Linotype" w:hAnsi="Palatino Linotype"/>
        <w:sz w:val="20"/>
        <w:szCs w:val="20"/>
      </w:rPr>
      <w:t>Page</w:t>
    </w:r>
    <w:r w:rsidRPr="00AD612C">
      <w:rPr>
        <w:rFonts w:ascii="Palatino Linotype" w:hAnsi="Palatino Linotype" w:cs="Tahoma"/>
        <w:sz w:val="20"/>
        <w:szCs w:val="20"/>
      </w:rPr>
      <w:t xml:space="preserve"> </w:t>
    </w:r>
    <w:r w:rsidRPr="00AD612C">
      <w:rPr>
        <w:rStyle w:val="PageNumber"/>
        <w:rFonts w:ascii="Palatino Linotype" w:hAnsi="Palatino Linotype" w:cs="Tahoma"/>
        <w:sz w:val="20"/>
        <w:szCs w:val="20"/>
      </w:rPr>
      <w:fldChar w:fldCharType="begin"/>
    </w:r>
    <w:r w:rsidRPr="00AD612C">
      <w:rPr>
        <w:rStyle w:val="PageNumber"/>
        <w:rFonts w:ascii="Palatino Linotype" w:hAnsi="Palatino Linotype" w:cs="Tahoma"/>
        <w:sz w:val="20"/>
        <w:szCs w:val="20"/>
      </w:rPr>
      <w:instrText xml:space="preserve"> PAGE </w:instrText>
    </w:r>
    <w:r w:rsidRPr="00AD612C">
      <w:rPr>
        <w:rStyle w:val="PageNumber"/>
        <w:rFonts w:ascii="Palatino Linotype" w:hAnsi="Palatino Linotype" w:cs="Tahoma"/>
        <w:sz w:val="20"/>
        <w:szCs w:val="20"/>
      </w:rPr>
      <w:fldChar w:fldCharType="separate"/>
    </w:r>
    <w:r w:rsidR="008A15E8">
      <w:rPr>
        <w:rStyle w:val="PageNumber"/>
        <w:rFonts w:ascii="Palatino Linotype" w:hAnsi="Palatino Linotype" w:cs="Tahoma"/>
        <w:noProof/>
        <w:sz w:val="20"/>
        <w:szCs w:val="20"/>
      </w:rPr>
      <w:t>2</w:t>
    </w:r>
    <w:r w:rsidRPr="00AD612C">
      <w:rPr>
        <w:rStyle w:val="PageNumber"/>
        <w:rFonts w:ascii="Palatino Linotype" w:hAnsi="Palatino Linotype" w:cs="Tahoma"/>
        <w:sz w:val="20"/>
        <w:szCs w:val="20"/>
      </w:rPr>
      <w:fldChar w:fldCharType="end"/>
    </w:r>
    <w:r w:rsidRPr="00D17841">
      <w:rPr>
        <w:rFonts w:ascii="Palatino Linotype" w:hAnsi="Palatino Linotype"/>
        <w:sz w:val="20"/>
        <w:szCs w:val="20"/>
      </w:rPr>
      <w:tab/>
    </w:r>
    <w:r>
      <w:rPr>
        <w:rFonts w:ascii="Palatino Linotype" w:hAnsi="Palatino Linotype"/>
        <w:sz w:val="20"/>
        <w:szCs w:val="20"/>
      </w:rPr>
      <w:tab/>
      <w:t>September 8,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4D" w:rsidRDefault="004D484D">
      <w:r>
        <w:separator/>
      </w:r>
    </w:p>
  </w:footnote>
  <w:footnote w:type="continuationSeparator" w:id="0">
    <w:p w:rsidR="004D484D" w:rsidRDefault="004D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4D" w:rsidRPr="004E53A4" w:rsidRDefault="004D484D" w:rsidP="004E53A4">
    <w:pPr>
      <w:pStyle w:val="Header"/>
      <w:tabs>
        <w:tab w:val="clear" w:pos="8640"/>
        <w:tab w:val="right" w:pos="9360"/>
      </w:tabs>
      <w:rPr>
        <w:sz w:val="28"/>
        <w:szCs w:val="28"/>
      </w:rPr>
    </w:pPr>
    <w:r>
      <w:rPr>
        <w:sz w:val="28"/>
        <w:szCs w:val="28"/>
      </w:rPr>
      <w:tab/>
    </w:r>
    <w:r>
      <w:rPr>
        <w:sz w:val="28"/>
        <w:szCs w:val="28"/>
      </w:rPr>
      <w:tab/>
      <w:t>Agenda Item No.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5F721B"/>
    <w:multiLevelType w:val="hybridMultilevel"/>
    <w:tmpl w:val="13F5F8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E3320"/>
    <w:multiLevelType w:val="hybridMultilevel"/>
    <w:tmpl w:val="21AC05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5CA26F2"/>
    <w:multiLevelType w:val="multilevel"/>
    <w:tmpl w:val="8A1AA0F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
    <w:nsid w:val="1B63576B"/>
    <w:multiLevelType w:val="multilevel"/>
    <w:tmpl w:val="5602F3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79528BA"/>
    <w:multiLevelType w:val="multilevel"/>
    <w:tmpl w:val="24066EB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5">
    <w:nsid w:val="2C0D2025"/>
    <w:multiLevelType w:val="hybridMultilevel"/>
    <w:tmpl w:val="CD0850F6"/>
    <w:lvl w:ilvl="0" w:tplc="DFB23884">
      <w:start w:val="3"/>
      <w:numFmt w:val="upperRoman"/>
      <w:lvlText w:val="%1."/>
      <w:lvlJc w:val="left"/>
      <w:pPr>
        <w:tabs>
          <w:tab w:val="num" w:pos="720"/>
        </w:tabs>
        <w:ind w:left="720" w:hanging="720"/>
      </w:pPr>
      <w:rPr>
        <w:rFonts w:hint="default"/>
      </w:rPr>
    </w:lvl>
    <w:lvl w:ilvl="1" w:tplc="7B08799E">
      <w:start w:val="1"/>
      <w:numFmt w:val="upperLetter"/>
      <w:lvlText w:val="%2."/>
      <w:lvlJc w:val="left"/>
      <w:pPr>
        <w:tabs>
          <w:tab w:val="num" w:pos="907"/>
        </w:tabs>
        <w:ind w:left="907" w:hanging="360"/>
      </w:pPr>
      <w:rPr>
        <w:rFonts w:hint="default"/>
        <w:b/>
        <w:i w:val="0"/>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EC05AB"/>
    <w:multiLevelType w:val="multilevel"/>
    <w:tmpl w:val="4F143E74"/>
    <w:lvl w:ilvl="0">
      <w:start w:val="10"/>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37BC6BC4"/>
    <w:multiLevelType w:val="multilevel"/>
    <w:tmpl w:val="333AC39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8">
    <w:nsid w:val="38C23163"/>
    <w:multiLevelType w:val="hybridMultilevel"/>
    <w:tmpl w:val="A53A5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396511"/>
    <w:multiLevelType w:val="hybridMultilevel"/>
    <w:tmpl w:val="1F58FA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4E0859B3"/>
    <w:multiLevelType w:val="hybridMultilevel"/>
    <w:tmpl w:val="FCC487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A2A26"/>
    <w:multiLevelType w:val="multilevel"/>
    <w:tmpl w:val="30E06F40"/>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51805406"/>
    <w:multiLevelType w:val="hybridMultilevel"/>
    <w:tmpl w:val="55BC62D6"/>
    <w:lvl w:ilvl="0" w:tplc="DF125F34">
      <w:start w:val="1"/>
      <w:numFmt w:val="decimal"/>
      <w:lvlText w:val="%1.0"/>
      <w:lvlJc w:val="left"/>
      <w:pPr>
        <w:ind w:left="720" w:hanging="360"/>
      </w:pPr>
      <w:rPr>
        <w:rFonts w:ascii="Palatino Linotype" w:hAnsi="Palatino Linotyp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5D2B76"/>
    <w:multiLevelType w:val="hybridMultilevel"/>
    <w:tmpl w:val="05D8895C"/>
    <w:lvl w:ilvl="0" w:tplc="DF125F34">
      <w:start w:val="1"/>
      <w:numFmt w:val="decimal"/>
      <w:lvlText w:val="%1.0"/>
      <w:lvlJc w:val="left"/>
      <w:pPr>
        <w:ind w:left="360" w:hanging="360"/>
      </w:pPr>
      <w:rPr>
        <w:rFonts w:ascii="Palatino Linotype" w:hAnsi="Palatino Linotyp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72254"/>
    <w:multiLevelType w:val="hybridMultilevel"/>
    <w:tmpl w:val="5E02E4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5AA653A5"/>
    <w:multiLevelType w:val="hybridMultilevel"/>
    <w:tmpl w:val="5602F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2B3B3D"/>
    <w:multiLevelType w:val="hybridMultilevel"/>
    <w:tmpl w:val="AD90E6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85B3935"/>
    <w:multiLevelType w:val="multilevel"/>
    <w:tmpl w:val="096268B0"/>
    <w:lvl w:ilvl="0">
      <w:start w:val="2"/>
      <w:numFmt w:val="decimal"/>
      <w:lvlText w:val="%1.0"/>
      <w:lvlJc w:val="left"/>
      <w:pPr>
        <w:tabs>
          <w:tab w:val="num" w:pos="720"/>
        </w:tabs>
        <w:ind w:left="720" w:hanging="480"/>
      </w:pPr>
      <w:rPr>
        <w:rFonts w:hint="default"/>
        <w:b/>
        <w:i w:val="0"/>
      </w:rPr>
    </w:lvl>
    <w:lvl w:ilvl="1">
      <w:start w:val="1"/>
      <w:numFmt w:val="decimal"/>
      <w:lvlText w:val="%1.%2"/>
      <w:lvlJc w:val="left"/>
      <w:pPr>
        <w:tabs>
          <w:tab w:val="num" w:pos="960"/>
        </w:tabs>
        <w:ind w:left="960" w:hanging="480"/>
      </w:pPr>
      <w:rPr>
        <w:rFonts w:hint="default"/>
      </w:rPr>
    </w:lvl>
    <w:lvl w:ilvl="2">
      <w:start w:val="1"/>
      <w:numFmt w:val="decimal"/>
      <w:lvlText w:val="%3.0"/>
      <w:lvlJc w:val="left"/>
      <w:pPr>
        <w:tabs>
          <w:tab w:val="num" w:pos="2160"/>
        </w:tabs>
        <w:ind w:left="2160" w:hanging="720"/>
      </w:pPr>
      <w:rPr>
        <w:rFonts w:ascii="Palatino Linotype" w:hAnsi="Palatino Linotype" w:hint="default"/>
        <w:b/>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6C887599"/>
    <w:multiLevelType w:val="multilevel"/>
    <w:tmpl w:val="A4944000"/>
    <w:lvl w:ilvl="0">
      <w:start w:val="10"/>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6E4232D3"/>
    <w:multiLevelType w:val="hybridMultilevel"/>
    <w:tmpl w:val="2F16D6B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72492190"/>
    <w:multiLevelType w:val="hybridMultilevel"/>
    <w:tmpl w:val="73085EF8"/>
    <w:lvl w:ilvl="0" w:tplc="DF125F34">
      <w:start w:val="1"/>
      <w:numFmt w:val="decimal"/>
      <w:lvlText w:val="%1.0"/>
      <w:lvlJc w:val="left"/>
      <w:pPr>
        <w:ind w:left="360" w:hanging="360"/>
      </w:pPr>
      <w:rPr>
        <w:rFonts w:ascii="Palatino Linotype" w:hAnsi="Palatino Linotyp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C121DF"/>
    <w:multiLevelType w:val="multilevel"/>
    <w:tmpl w:val="096268B0"/>
    <w:lvl w:ilvl="0">
      <w:start w:val="2"/>
      <w:numFmt w:val="decimal"/>
      <w:lvlText w:val="%1.0"/>
      <w:lvlJc w:val="left"/>
      <w:pPr>
        <w:tabs>
          <w:tab w:val="num" w:pos="720"/>
        </w:tabs>
        <w:ind w:left="720" w:hanging="480"/>
      </w:pPr>
      <w:rPr>
        <w:rFonts w:hint="default"/>
        <w:b/>
        <w:i w:val="0"/>
      </w:rPr>
    </w:lvl>
    <w:lvl w:ilvl="1">
      <w:start w:val="1"/>
      <w:numFmt w:val="decimal"/>
      <w:lvlText w:val="%1.%2"/>
      <w:lvlJc w:val="left"/>
      <w:pPr>
        <w:tabs>
          <w:tab w:val="num" w:pos="960"/>
        </w:tabs>
        <w:ind w:left="960" w:hanging="480"/>
      </w:pPr>
      <w:rPr>
        <w:rFonts w:hint="default"/>
      </w:rPr>
    </w:lvl>
    <w:lvl w:ilvl="2">
      <w:start w:val="1"/>
      <w:numFmt w:val="decimal"/>
      <w:lvlText w:val="%3.0"/>
      <w:lvlJc w:val="left"/>
      <w:pPr>
        <w:tabs>
          <w:tab w:val="num" w:pos="2160"/>
        </w:tabs>
        <w:ind w:left="2160" w:hanging="720"/>
      </w:pPr>
      <w:rPr>
        <w:rFonts w:ascii="Palatino Linotype" w:hAnsi="Palatino Linotype" w:hint="default"/>
        <w:b/>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73956B05"/>
    <w:multiLevelType w:val="hybridMultilevel"/>
    <w:tmpl w:val="F3CA3AD0"/>
    <w:lvl w:ilvl="0" w:tplc="DF125F34">
      <w:start w:val="1"/>
      <w:numFmt w:val="decimal"/>
      <w:lvlText w:val="%1.0"/>
      <w:lvlJc w:val="left"/>
      <w:pPr>
        <w:ind w:left="720" w:hanging="360"/>
      </w:pPr>
      <w:rPr>
        <w:rFonts w:ascii="Palatino Linotype" w:hAnsi="Palatino Linotyp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2E2EBF"/>
    <w:multiLevelType w:val="multilevel"/>
    <w:tmpl w:val="289C2EB8"/>
    <w:lvl w:ilvl="0">
      <w:start w:val="9"/>
      <w:numFmt w:val="decimal"/>
      <w:lvlText w:val="%1.0"/>
      <w:lvlJc w:val="left"/>
      <w:pPr>
        <w:tabs>
          <w:tab w:val="num" w:pos="960"/>
        </w:tabs>
        <w:ind w:left="960" w:hanging="360"/>
      </w:pPr>
      <w:rPr>
        <w:rFonts w:hint="default"/>
      </w:rPr>
    </w:lvl>
    <w:lvl w:ilvl="1">
      <w:start w:val="1"/>
      <w:numFmt w:val="decimal"/>
      <w:lvlText w:val="%1.%2"/>
      <w:lvlJc w:val="left"/>
      <w:pPr>
        <w:tabs>
          <w:tab w:val="num" w:pos="1680"/>
        </w:tabs>
        <w:ind w:left="16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480"/>
        </w:tabs>
        <w:ind w:left="348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000"/>
        </w:tabs>
        <w:ind w:left="6000" w:hanging="1080"/>
      </w:pPr>
      <w:rPr>
        <w:rFonts w:hint="default"/>
      </w:rPr>
    </w:lvl>
    <w:lvl w:ilvl="7">
      <w:start w:val="1"/>
      <w:numFmt w:val="decimal"/>
      <w:lvlText w:val="%1.%2.%3.%4.%5.%6.%7.%8"/>
      <w:lvlJc w:val="left"/>
      <w:pPr>
        <w:tabs>
          <w:tab w:val="num" w:pos="7080"/>
        </w:tabs>
        <w:ind w:left="7080"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24">
    <w:nsid w:val="79AD23E5"/>
    <w:multiLevelType w:val="multilevel"/>
    <w:tmpl w:val="8A1AA0F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25">
    <w:nsid w:val="7AB23E95"/>
    <w:multiLevelType w:val="multilevel"/>
    <w:tmpl w:val="5602F3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DC23CD"/>
    <w:multiLevelType w:val="hybridMultilevel"/>
    <w:tmpl w:val="F360741C"/>
    <w:lvl w:ilvl="0" w:tplc="DF125F34">
      <w:start w:val="1"/>
      <w:numFmt w:val="decimal"/>
      <w:lvlText w:val="%1.0"/>
      <w:lvlJc w:val="left"/>
      <w:pPr>
        <w:ind w:left="360" w:hanging="360"/>
      </w:pPr>
      <w:rPr>
        <w:rFonts w:ascii="Palatino Linotype" w:hAnsi="Palatino Linotyp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24BCE"/>
    <w:multiLevelType w:val="hybridMultilevel"/>
    <w:tmpl w:val="ACEEC710"/>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num w:numId="1">
    <w:abstractNumId w:val="17"/>
  </w:num>
  <w:num w:numId="2">
    <w:abstractNumId w:val="11"/>
  </w:num>
  <w:num w:numId="3">
    <w:abstractNumId w:val="4"/>
  </w:num>
  <w:num w:numId="4">
    <w:abstractNumId w:val="6"/>
  </w:num>
  <w:num w:numId="5">
    <w:abstractNumId w:val="2"/>
  </w:num>
  <w:num w:numId="6">
    <w:abstractNumId w:val="23"/>
  </w:num>
  <w:num w:numId="7">
    <w:abstractNumId w:val="24"/>
  </w:num>
  <w:num w:numId="8">
    <w:abstractNumId w:val="7"/>
  </w:num>
  <w:num w:numId="9">
    <w:abstractNumId w:val="5"/>
  </w:num>
  <w:num w:numId="10">
    <w:abstractNumId w:val="18"/>
  </w:num>
  <w:num w:numId="11">
    <w:abstractNumId w:val="0"/>
  </w:num>
  <w:num w:numId="12">
    <w:abstractNumId w:val="15"/>
  </w:num>
  <w:num w:numId="13">
    <w:abstractNumId w:val="25"/>
  </w:num>
  <w:num w:numId="14">
    <w:abstractNumId w:val="3"/>
  </w:num>
  <w:num w:numId="15">
    <w:abstractNumId w:val="8"/>
  </w:num>
  <w:num w:numId="16">
    <w:abstractNumId w:val="10"/>
  </w:num>
  <w:num w:numId="17">
    <w:abstractNumId w:val="26"/>
  </w:num>
  <w:num w:numId="18">
    <w:abstractNumId w:val="13"/>
  </w:num>
  <w:num w:numId="19">
    <w:abstractNumId w:val="22"/>
  </w:num>
  <w:num w:numId="20">
    <w:abstractNumId w:val="12"/>
  </w:num>
  <w:num w:numId="21">
    <w:abstractNumId w:val="20"/>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27"/>
  </w:num>
  <w:num w:numId="26">
    <w:abstractNumId w:val="14"/>
  </w:num>
  <w:num w:numId="27">
    <w:abstractNumId w:val="19"/>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1A"/>
    <w:rsid w:val="000066A1"/>
    <w:rsid w:val="0000685A"/>
    <w:rsid w:val="00025779"/>
    <w:rsid w:val="00032D66"/>
    <w:rsid w:val="000358C5"/>
    <w:rsid w:val="00035CB5"/>
    <w:rsid w:val="00041AAA"/>
    <w:rsid w:val="000438C5"/>
    <w:rsid w:val="00044466"/>
    <w:rsid w:val="00044AC1"/>
    <w:rsid w:val="00044F57"/>
    <w:rsid w:val="000466AF"/>
    <w:rsid w:val="00046D00"/>
    <w:rsid w:val="00047809"/>
    <w:rsid w:val="000536AF"/>
    <w:rsid w:val="000546F6"/>
    <w:rsid w:val="00056845"/>
    <w:rsid w:val="000576A8"/>
    <w:rsid w:val="000637C4"/>
    <w:rsid w:val="000647BE"/>
    <w:rsid w:val="0006492C"/>
    <w:rsid w:val="00064C8C"/>
    <w:rsid w:val="00067126"/>
    <w:rsid w:val="00071C15"/>
    <w:rsid w:val="00073279"/>
    <w:rsid w:val="000746D5"/>
    <w:rsid w:val="0007531D"/>
    <w:rsid w:val="000760D9"/>
    <w:rsid w:val="00077841"/>
    <w:rsid w:val="000825F2"/>
    <w:rsid w:val="00082B33"/>
    <w:rsid w:val="00086D2F"/>
    <w:rsid w:val="00087858"/>
    <w:rsid w:val="000901B9"/>
    <w:rsid w:val="00092406"/>
    <w:rsid w:val="00092F64"/>
    <w:rsid w:val="00093DA8"/>
    <w:rsid w:val="00095413"/>
    <w:rsid w:val="00097C94"/>
    <w:rsid w:val="000A171F"/>
    <w:rsid w:val="000A2403"/>
    <w:rsid w:val="000A3F1B"/>
    <w:rsid w:val="000A7F8C"/>
    <w:rsid w:val="000B39ED"/>
    <w:rsid w:val="000B71F7"/>
    <w:rsid w:val="000B7D78"/>
    <w:rsid w:val="000C0B89"/>
    <w:rsid w:val="000C282E"/>
    <w:rsid w:val="000C3A63"/>
    <w:rsid w:val="000C4711"/>
    <w:rsid w:val="000C4EB3"/>
    <w:rsid w:val="000D14F8"/>
    <w:rsid w:val="000D2DC4"/>
    <w:rsid w:val="000D5572"/>
    <w:rsid w:val="000E3252"/>
    <w:rsid w:val="000E3294"/>
    <w:rsid w:val="000E40AC"/>
    <w:rsid w:val="000E66E3"/>
    <w:rsid w:val="000F00DF"/>
    <w:rsid w:val="000F2187"/>
    <w:rsid w:val="000F65D4"/>
    <w:rsid w:val="00100206"/>
    <w:rsid w:val="001004FE"/>
    <w:rsid w:val="00106501"/>
    <w:rsid w:val="0010676A"/>
    <w:rsid w:val="0010722A"/>
    <w:rsid w:val="001076BC"/>
    <w:rsid w:val="00107915"/>
    <w:rsid w:val="0010796E"/>
    <w:rsid w:val="00107C67"/>
    <w:rsid w:val="00112029"/>
    <w:rsid w:val="0011228E"/>
    <w:rsid w:val="00114C35"/>
    <w:rsid w:val="001166DC"/>
    <w:rsid w:val="00117990"/>
    <w:rsid w:val="00122CA1"/>
    <w:rsid w:val="001233CC"/>
    <w:rsid w:val="00124B18"/>
    <w:rsid w:val="00132CCA"/>
    <w:rsid w:val="00134F25"/>
    <w:rsid w:val="00135449"/>
    <w:rsid w:val="00137F4B"/>
    <w:rsid w:val="00137F65"/>
    <w:rsid w:val="00141963"/>
    <w:rsid w:val="001440D6"/>
    <w:rsid w:val="00145B08"/>
    <w:rsid w:val="00146B4D"/>
    <w:rsid w:val="00147AAA"/>
    <w:rsid w:val="00151E1C"/>
    <w:rsid w:val="00154644"/>
    <w:rsid w:val="00164B17"/>
    <w:rsid w:val="001675E6"/>
    <w:rsid w:val="00171B77"/>
    <w:rsid w:val="00171EB0"/>
    <w:rsid w:val="00172910"/>
    <w:rsid w:val="00172B8F"/>
    <w:rsid w:val="0017340B"/>
    <w:rsid w:val="00176E28"/>
    <w:rsid w:val="001801B9"/>
    <w:rsid w:val="00182BBF"/>
    <w:rsid w:val="00186989"/>
    <w:rsid w:val="00195AC7"/>
    <w:rsid w:val="00195DF8"/>
    <w:rsid w:val="001A0509"/>
    <w:rsid w:val="001A459F"/>
    <w:rsid w:val="001A4F27"/>
    <w:rsid w:val="001A6C7C"/>
    <w:rsid w:val="001A76B1"/>
    <w:rsid w:val="001B091A"/>
    <w:rsid w:val="001B19BE"/>
    <w:rsid w:val="001B6348"/>
    <w:rsid w:val="001C004D"/>
    <w:rsid w:val="001C2EB6"/>
    <w:rsid w:val="001D0CC4"/>
    <w:rsid w:val="001D3C1B"/>
    <w:rsid w:val="001D3EC0"/>
    <w:rsid w:val="001D44BA"/>
    <w:rsid w:val="001D4553"/>
    <w:rsid w:val="001D495F"/>
    <w:rsid w:val="001D6688"/>
    <w:rsid w:val="001E1B4E"/>
    <w:rsid w:val="001E1DFA"/>
    <w:rsid w:val="001E553C"/>
    <w:rsid w:val="001F259D"/>
    <w:rsid w:val="001F3D93"/>
    <w:rsid w:val="001F47EE"/>
    <w:rsid w:val="001F4CCB"/>
    <w:rsid w:val="001F5305"/>
    <w:rsid w:val="001F6075"/>
    <w:rsid w:val="001F7154"/>
    <w:rsid w:val="002020AC"/>
    <w:rsid w:val="00205504"/>
    <w:rsid w:val="00210EC2"/>
    <w:rsid w:val="002135DA"/>
    <w:rsid w:val="00213C29"/>
    <w:rsid w:val="002207E2"/>
    <w:rsid w:val="00226EF0"/>
    <w:rsid w:val="00232BD7"/>
    <w:rsid w:val="002426B4"/>
    <w:rsid w:val="002429EE"/>
    <w:rsid w:val="002431A2"/>
    <w:rsid w:val="002435B3"/>
    <w:rsid w:val="00244034"/>
    <w:rsid w:val="00254E5B"/>
    <w:rsid w:val="002571DB"/>
    <w:rsid w:val="002667F4"/>
    <w:rsid w:val="00266D74"/>
    <w:rsid w:val="00272A1A"/>
    <w:rsid w:val="0027695C"/>
    <w:rsid w:val="00283803"/>
    <w:rsid w:val="00283A88"/>
    <w:rsid w:val="00284B98"/>
    <w:rsid w:val="002862E7"/>
    <w:rsid w:val="002969C1"/>
    <w:rsid w:val="002970C6"/>
    <w:rsid w:val="00297808"/>
    <w:rsid w:val="002A5CEB"/>
    <w:rsid w:val="002B113E"/>
    <w:rsid w:val="002C01A3"/>
    <w:rsid w:val="002C1226"/>
    <w:rsid w:val="002C2CA6"/>
    <w:rsid w:val="002D07D4"/>
    <w:rsid w:val="002D0A47"/>
    <w:rsid w:val="002D18D4"/>
    <w:rsid w:val="002D2BCD"/>
    <w:rsid w:val="002D66E4"/>
    <w:rsid w:val="002D7392"/>
    <w:rsid w:val="002E2766"/>
    <w:rsid w:val="002E3773"/>
    <w:rsid w:val="002F2C15"/>
    <w:rsid w:val="002F36D4"/>
    <w:rsid w:val="002F5392"/>
    <w:rsid w:val="002F7204"/>
    <w:rsid w:val="002F7A56"/>
    <w:rsid w:val="002F7E5C"/>
    <w:rsid w:val="00302A87"/>
    <w:rsid w:val="00303982"/>
    <w:rsid w:val="00305947"/>
    <w:rsid w:val="00306179"/>
    <w:rsid w:val="00306EEE"/>
    <w:rsid w:val="00310013"/>
    <w:rsid w:val="00323729"/>
    <w:rsid w:val="00325EC2"/>
    <w:rsid w:val="00326FB4"/>
    <w:rsid w:val="003271EA"/>
    <w:rsid w:val="00332265"/>
    <w:rsid w:val="00334273"/>
    <w:rsid w:val="003379FA"/>
    <w:rsid w:val="003425AC"/>
    <w:rsid w:val="00343545"/>
    <w:rsid w:val="0035004F"/>
    <w:rsid w:val="003500F4"/>
    <w:rsid w:val="00350591"/>
    <w:rsid w:val="003515C1"/>
    <w:rsid w:val="00352037"/>
    <w:rsid w:val="003522F9"/>
    <w:rsid w:val="00353A36"/>
    <w:rsid w:val="00354122"/>
    <w:rsid w:val="003606F9"/>
    <w:rsid w:val="00364B82"/>
    <w:rsid w:val="00370556"/>
    <w:rsid w:val="00372631"/>
    <w:rsid w:val="00375D4E"/>
    <w:rsid w:val="00383994"/>
    <w:rsid w:val="0038559E"/>
    <w:rsid w:val="003909EA"/>
    <w:rsid w:val="00393734"/>
    <w:rsid w:val="00393A9A"/>
    <w:rsid w:val="003975FD"/>
    <w:rsid w:val="003A0554"/>
    <w:rsid w:val="003A18FF"/>
    <w:rsid w:val="003A200D"/>
    <w:rsid w:val="003B0711"/>
    <w:rsid w:val="003B142F"/>
    <w:rsid w:val="003B6322"/>
    <w:rsid w:val="003C1244"/>
    <w:rsid w:val="003C39A6"/>
    <w:rsid w:val="003C5ED3"/>
    <w:rsid w:val="003C612A"/>
    <w:rsid w:val="003D6086"/>
    <w:rsid w:val="003D70D4"/>
    <w:rsid w:val="003F106D"/>
    <w:rsid w:val="003F1FA1"/>
    <w:rsid w:val="003F526D"/>
    <w:rsid w:val="003F790A"/>
    <w:rsid w:val="0040057A"/>
    <w:rsid w:val="00400C13"/>
    <w:rsid w:val="00403E46"/>
    <w:rsid w:val="00404873"/>
    <w:rsid w:val="00412604"/>
    <w:rsid w:val="00415546"/>
    <w:rsid w:val="00423321"/>
    <w:rsid w:val="004351C3"/>
    <w:rsid w:val="0044020C"/>
    <w:rsid w:val="004422B2"/>
    <w:rsid w:val="004644CD"/>
    <w:rsid w:val="00465CFA"/>
    <w:rsid w:val="0047044D"/>
    <w:rsid w:val="0047080E"/>
    <w:rsid w:val="00472B10"/>
    <w:rsid w:val="00477A9C"/>
    <w:rsid w:val="00481057"/>
    <w:rsid w:val="00482CC1"/>
    <w:rsid w:val="00487589"/>
    <w:rsid w:val="0049083E"/>
    <w:rsid w:val="00491BDC"/>
    <w:rsid w:val="004926A1"/>
    <w:rsid w:val="00492B92"/>
    <w:rsid w:val="0049403A"/>
    <w:rsid w:val="00495BA9"/>
    <w:rsid w:val="00497A66"/>
    <w:rsid w:val="004A108E"/>
    <w:rsid w:val="004B0C43"/>
    <w:rsid w:val="004B1A5C"/>
    <w:rsid w:val="004B1C06"/>
    <w:rsid w:val="004B2A7D"/>
    <w:rsid w:val="004B52AC"/>
    <w:rsid w:val="004B6B7F"/>
    <w:rsid w:val="004C5A9F"/>
    <w:rsid w:val="004D2BBB"/>
    <w:rsid w:val="004D2E71"/>
    <w:rsid w:val="004D3315"/>
    <w:rsid w:val="004D44C0"/>
    <w:rsid w:val="004D484D"/>
    <w:rsid w:val="004D49FC"/>
    <w:rsid w:val="004D7910"/>
    <w:rsid w:val="004E0622"/>
    <w:rsid w:val="004E2EEE"/>
    <w:rsid w:val="004E3778"/>
    <w:rsid w:val="004E53A4"/>
    <w:rsid w:val="004E7E45"/>
    <w:rsid w:val="004F0D92"/>
    <w:rsid w:val="004F11D9"/>
    <w:rsid w:val="0050560C"/>
    <w:rsid w:val="005079A0"/>
    <w:rsid w:val="0052097F"/>
    <w:rsid w:val="00522A4E"/>
    <w:rsid w:val="00524B44"/>
    <w:rsid w:val="00526272"/>
    <w:rsid w:val="0052652C"/>
    <w:rsid w:val="005270F2"/>
    <w:rsid w:val="00533855"/>
    <w:rsid w:val="00537850"/>
    <w:rsid w:val="005444DE"/>
    <w:rsid w:val="0055312F"/>
    <w:rsid w:val="00554FEC"/>
    <w:rsid w:val="005579EC"/>
    <w:rsid w:val="005614C3"/>
    <w:rsid w:val="00562567"/>
    <w:rsid w:val="00563B49"/>
    <w:rsid w:val="00564D86"/>
    <w:rsid w:val="00565B5C"/>
    <w:rsid w:val="0056782B"/>
    <w:rsid w:val="00567A96"/>
    <w:rsid w:val="00571B68"/>
    <w:rsid w:val="00593BAC"/>
    <w:rsid w:val="00596B4A"/>
    <w:rsid w:val="005A4AF1"/>
    <w:rsid w:val="005A7906"/>
    <w:rsid w:val="005B1783"/>
    <w:rsid w:val="005B2CF6"/>
    <w:rsid w:val="005B38C6"/>
    <w:rsid w:val="005B7A64"/>
    <w:rsid w:val="005C44B5"/>
    <w:rsid w:val="005C6FF0"/>
    <w:rsid w:val="005D2B39"/>
    <w:rsid w:val="005D4A6B"/>
    <w:rsid w:val="005D5361"/>
    <w:rsid w:val="005D5789"/>
    <w:rsid w:val="005E64C8"/>
    <w:rsid w:val="005E6E0A"/>
    <w:rsid w:val="005E6F1F"/>
    <w:rsid w:val="005F01E3"/>
    <w:rsid w:val="005F47C0"/>
    <w:rsid w:val="005F6F0D"/>
    <w:rsid w:val="00601384"/>
    <w:rsid w:val="00604728"/>
    <w:rsid w:val="00610EAD"/>
    <w:rsid w:val="00611CEB"/>
    <w:rsid w:val="00615375"/>
    <w:rsid w:val="006163ED"/>
    <w:rsid w:val="0062254C"/>
    <w:rsid w:val="00623207"/>
    <w:rsid w:val="00625549"/>
    <w:rsid w:val="006347C9"/>
    <w:rsid w:val="006354FA"/>
    <w:rsid w:val="00640262"/>
    <w:rsid w:val="00641079"/>
    <w:rsid w:val="00641CAF"/>
    <w:rsid w:val="00643647"/>
    <w:rsid w:val="006442A7"/>
    <w:rsid w:val="00647C68"/>
    <w:rsid w:val="00650CB1"/>
    <w:rsid w:val="0065281E"/>
    <w:rsid w:val="00655A44"/>
    <w:rsid w:val="00661A09"/>
    <w:rsid w:val="00665018"/>
    <w:rsid w:val="00670CF4"/>
    <w:rsid w:val="00671068"/>
    <w:rsid w:val="006718A4"/>
    <w:rsid w:val="00673E29"/>
    <w:rsid w:val="00675BB6"/>
    <w:rsid w:val="00682ED0"/>
    <w:rsid w:val="00695810"/>
    <w:rsid w:val="0069613A"/>
    <w:rsid w:val="006963E2"/>
    <w:rsid w:val="00696F1E"/>
    <w:rsid w:val="006A420F"/>
    <w:rsid w:val="006A4F6F"/>
    <w:rsid w:val="006B2050"/>
    <w:rsid w:val="006B37D3"/>
    <w:rsid w:val="006B3D9E"/>
    <w:rsid w:val="006C4387"/>
    <w:rsid w:val="006C61D2"/>
    <w:rsid w:val="006C6E5E"/>
    <w:rsid w:val="006D5742"/>
    <w:rsid w:val="006D618F"/>
    <w:rsid w:val="006E0AE9"/>
    <w:rsid w:val="006E2DED"/>
    <w:rsid w:val="006E39C8"/>
    <w:rsid w:val="006E3D21"/>
    <w:rsid w:val="006E4BD8"/>
    <w:rsid w:val="006E6075"/>
    <w:rsid w:val="006E6F77"/>
    <w:rsid w:val="006E7E0F"/>
    <w:rsid w:val="006F4B25"/>
    <w:rsid w:val="006F558B"/>
    <w:rsid w:val="007000A0"/>
    <w:rsid w:val="00702F6A"/>
    <w:rsid w:val="00705361"/>
    <w:rsid w:val="007074CB"/>
    <w:rsid w:val="00711FA7"/>
    <w:rsid w:val="007139E1"/>
    <w:rsid w:val="007141BE"/>
    <w:rsid w:val="007145A7"/>
    <w:rsid w:val="00722CCD"/>
    <w:rsid w:val="007235EE"/>
    <w:rsid w:val="007325A6"/>
    <w:rsid w:val="007347C6"/>
    <w:rsid w:val="0073506B"/>
    <w:rsid w:val="0073535D"/>
    <w:rsid w:val="0074256F"/>
    <w:rsid w:val="0074517A"/>
    <w:rsid w:val="00750430"/>
    <w:rsid w:val="00751ABB"/>
    <w:rsid w:val="00752D41"/>
    <w:rsid w:val="0075306C"/>
    <w:rsid w:val="007539AF"/>
    <w:rsid w:val="007557AC"/>
    <w:rsid w:val="0075762A"/>
    <w:rsid w:val="00757E41"/>
    <w:rsid w:val="00763589"/>
    <w:rsid w:val="007649C3"/>
    <w:rsid w:val="007669C4"/>
    <w:rsid w:val="00767416"/>
    <w:rsid w:val="00770677"/>
    <w:rsid w:val="007746DF"/>
    <w:rsid w:val="0077668E"/>
    <w:rsid w:val="0078036D"/>
    <w:rsid w:val="00782375"/>
    <w:rsid w:val="00782B9C"/>
    <w:rsid w:val="00785913"/>
    <w:rsid w:val="007903E2"/>
    <w:rsid w:val="007925A2"/>
    <w:rsid w:val="00792E9E"/>
    <w:rsid w:val="00794080"/>
    <w:rsid w:val="007A0E35"/>
    <w:rsid w:val="007A2D6F"/>
    <w:rsid w:val="007A3CAB"/>
    <w:rsid w:val="007A4A55"/>
    <w:rsid w:val="007B0840"/>
    <w:rsid w:val="007B274B"/>
    <w:rsid w:val="007C23EC"/>
    <w:rsid w:val="007C32A7"/>
    <w:rsid w:val="007C4F2F"/>
    <w:rsid w:val="007C5FBE"/>
    <w:rsid w:val="007C7D5E"/>
    <w:rsid w:val="007D177C"/>
    <w:rsid w:val="007D185C"/>
    <w:rsid w:val="007E3F29"/>
    <w:rsid w:val="007F0C31"/>
    <w:rsid w:val="007F2369"/>
    <w:rsid w:val="007F359A"/>
    <w:rsid w:val="007F3CB8"/>
    <w:rsid w:val="008064D9"/>
    <w:rsid w:val="008111D7"/>
    <w:rsid w:val="00823F13"/>
    <w:rsid w:val="008269E0"/>
    <w:rsid w:val="00830A42"/>
    <w:rsid w:val="00834689"/>
    <w:rsid w:val="00834FAF"/>
    <w:rsid w:val="00835CF3"/>
    <w:rsid w:val="008363BA"/>
    <w:rsid w:val="0084533C"/>
    <w:rsid w:val="0084693D"/>
    <w:rsid w:val="00846D0F"/>
    <w:rsid w:val="008532D0"/>
    <w:rsid w:val="00862F7A"/>
    <w:rsid w:val="00866C09"/>
    <w:rsid w:val="008701EF"/>
    <w:rsid w:val="00873462"/>
    <w:rsid w:val="00873528"/>
    <w:rsid w:val="00873BE7"/>
    <w:rsid w:val="00875B45"/>
    <w:rsid w:val="008816CE"/>
    <w:rsid w:val="008837A9"/>
    <w:rsid w:val="00884017"/>
    <w:rsid w:val="008851BF"/>
    <w:rsid w:val="008905E5"/>
    <w:rsid w:val="008919C8"/>
    <w:rsid w:val="008A117F"/>
    <w:rsid w:val="008A15E8"/>
    <w:rsid w:val="008A1A09"/>
    <w:rsid w:val="008A24F3"/>
    <w:rsid w:val="008B1396"/>
    <w:rsid w:val="008B2561"/>
    <w:rsid w:val="008B30EC"/>
    <w:rsid w:val="008B6321"/>
    <w:rsid w:val="008B689E"/>
    <w:rsid w:val="008C0D07"/>
    <w:rsid w:val="008C30B9"/>
    <w:rsid w:val="008C3753"/>
    <w:rsid w:val="008C42CD"/>
    <w:rsid w:val="008C46EF"/>
    <w:rsid w:val="008D335C"/>
    <w:rsid w:val="008D3B37"/>
    <w:rsid w:val="008D5D1E"/>
    <w:rsid w:val="008D64EF"/>
    <w:rsid w:val="008E297F"/>
    <w:rsid w:val="008E2BB6"/>
    <w:rsid w:val="008E3F9D"/>
    <w:rsid w:val="008E5890"/>
    <w:rsid w:val="008E5ED6"/>
    <w:rsid w:val="008F3078"/>
    <w:rsid w:val="008F3751"/>
    <w:rsid w:val="008F431C"/>
    <w:rsid w:val="008F5912"/>
    <w:rsid w:val="008F5D7A"/>
    <w:rsid w:val="00900680"/>
    <w:rsid w:val="009010D0"/>
    <w:rsid w:val="00905FE5"/>
    <w:rsid w:val="00910607"/>
    <w:rsid w:val="009107A8"/>
    <w:rsid w:val="0091080B"/>
    <w:rsid w:val="009111E3"/>
    <w:rsid w:val="0091332B"/>
    <w:rsid w:val="00915A31"/>
    <w:rsid w:val="00920C07"/>
    <w:rsid w:val="009220DD"/>
    <w:rsid w:val="009226E1"/>
    <w:rsid w:val="0093057B"/>
    <w:rsid w:val="00931D18"/>
    <w:rsid w:val="0093293B"/>
    <w:rsid w:val="00940B9A"/>
    <w:rsid w:val="00942975"/>
    <w:rsid w:val="0094481C"/>
    <w:rsid w:val="0094598C"/>
    <w:rsid w:val="00950069"/>
    <w:rsid w:val="00950361"/>
    <w:rsid w:val="00950F41"/>
    <w:rsid w:val="00951334"/>
    <w:rsid w:val="00953694"/>
    <w:rsid w:val="00953E4E"/>
    <w:rsid w:val="00956073"/>
    <w:rsid w:val="00960A4F"/>
    <w:rsid w:val="00963CBA"/>
    <w:rsid w:val="00964F2C"/>
    <w:rsid w:val="00966E5E"/>
    <w:rsid w:val="009755EE"/>
    <w:rsid w:val="00975F22"/>
    <w:rsid w:val="00986B99"/>
    <w:rsid w:val="00990F44"/>
    <w:rsid w:val="009957CE"/>
    <w:rsid w:val="009959E2"/>
    <w:rsid w:val="00996204"/>
    <w:rsid w:val="00996D13"/>
    <w:rsid w:val="009A1E69"/>
    <w:rsid w:val="009A3FF8"/>
    <w:rsid w:val="009A626C"/>
    <w:rsid w:val="009A6415"/>
    <w:rsid w:val="009B07FB"/>
    <w:rsid w:val="009B1180"/>
    <w:rsid w:val="009B18F1"/>
    <w:rsid w:val="009B55B6"/>
    <w:rsid w:val="009B5CCE"/>
    <w:rsid w:val="009B714D"/>
    <w:rsid w:val="009C47AE"/>
    <w:rsid w:val="009C640D"/>
    <w:rsid w:val="009C706C"/>
    <w:rsid w:val="009D4F88"/>
    <w:rsid w:val="009E10BB"/>
    <w:rsid w:val="009E13EF"/>
    <w:rsid w:val="009E2CCF"/>
    <w:rsid w:val="009E358F"/>
    <w:rsid w:val="009F3D34"/>
    <w:rsid w:val="00A01BA8"/>
    <w:rsid w:val="00A01D5A"/>
    <w:rsid w:val="00A07E0C"/>
    <w:rsid w:val="00A11055"/>
    <w:rsid w:val="00A115D0"/>
    <w:rsid w:val="00A14F1A"/>
    <w:rsid w:val="00A177D7"/>
    <w:rsid w:val="00A22DA8"/>
    <w:rsid w:val="00A30FE7"/>
    <w:rsid w:val="00A31C7D"/>
    <w:rsid w:val="00A32530"/>
    <w:rsid w:val="00A32B99"/>
    <w:rsid w:val="00A3409E"/>
    <w:rsid w:val="00A3429A"/>
    <w:rsid w:val="00A365A8"/>
    <w:rsid w:val="00A36F33"/>
    <w:rsid w:val="00A41B98"/>
    <w:rsid w:val="00A41BC5"/>
    <w:rsid w:val="00A42984"/>
    <w:rsid w:val="00A4425F"/>
    <w:rsid w:val="00A447C2"/>
    <w:rsid w:val="00A51D52"/>
    <w:rsid w:val="00A65487"/>
    <w:rsid w:val="00A718D9"/>
    <w:rsid w:val="00A73097"/>
    <w:rsid w:val="00A73F43"/>
    <w:rsid w:val="00A748E1"/>
    <w:rsid w:val="00A75D67"/>
    <w:rsid w:val="00A77136"/>
    <w:rsid w:val="00A9026E"/>
    <w:rsid w:val="00A91107"/>
    <w:rsid w:val="00A92FFA"/>
    <w:rsid w:val="00A93E90"/>
    <w:rsid w:val="00A944D8"/>
    <w:rsid w:val="00A9592C"/>
    <w:rsid w:val="00AA2BBE"/>
    <w:rsid w:val="00AA344B"/>
    <w:rsid w:val="00AA74D7"/>
    <w:rsid w:val="00AB002E"/>
    <w:rsid w:val="00AB0977"/>
    <w:rsid w:val="00AB2B3E"/>
    <w:rsid w:val="00AB39DD"/>
    <w:rsid w:val="00AB3F34"/>
    <w:rsid w:val="00AC1E62"/>
    <w:rsid w:val="00AC538F"/>
    <w:rsid w:val="00AC6620"/>
    <w:rsid w:val="00AD08A7"/>
    <w:rsid w:val="00AD0BA1"/>
    <w:rsid w:val="00AD145F"/>
    <w:rsid w:val="00AD217A"/>
    <w:rsid w:val="00AD5D4E"/>
    <w:rsid w:val="00AE6F1A"/>
    <w:rsid w:val="00AE716F"/>
    <w:rsid w:val="00AF121C"/>
    <w:rsid w:val="00AF3F68"/>
    <w:rsid w:val="00AF7A3A"/>
    <w:rsid w:val="00B028D3"/>
    <w:rsid w:val="00B041BB"/>
    <w:rsid w:val="00B05E12"/>
    <w:rsid w:val="00B06992"/>
    <w:rsid w:val="00B124DF"/>
    <w:rsid w:val="00B15F2D"/>
    <w:rsid w:val="00B169CC"/>
    <w:rsid w:val="00B16B04"/>
    <w:rsid w:val="00B26ACA"/>
    <w:rsid w:val="00B26CD1"/>
    <w:rsid w:val="00B32F53"/>
    <w:rsid w:val="00B33F5A"/>
    <w:rsid w:val="00B35ED1"/>
    <w:rsid w:val="00B36EAD"/>
    <w:rsid w:val="00B45983"/>
    <w:rsid w:val="00B4667B"/>
    <w:rsid w:val="00B467ED"/>
    <w:rsid w:val="00B50AE6"/>
    <w:rsid w:val="00B52E01"/>
    <w:rsid w:val="00B5514F"/>
    <w:rsid w:val="00B625F7"/>
    <w:rsid w:val="00B65376"/>
    <w:rsid w:val="00B72646"/>
    <w:rsid w:val="00B72BD5"/>
    <w:rsid w:val="00B735F6"/>
    <w:rsid w:val="00B745B5"/>
    <w:rsid w:val="00B8004B"/>
    <w:rsid w:val="00B81DB7"/>
    <w:rsid w:val="00B93182"/>
    <w:rsid w:val="00B9561A"/>
    <w:rsid w:val="00B95852"/>
    <w:rsid w:val="00B96384"/>
    <w:rsid w:val="00B967B5"/>
    <w:rsid w:val="00BB4B96"/>
    <w:rsid w:val="00BB61E6"/>
    <w:rsid w:val="00BB6BFA"/>
    <w:rsid w:val="00BC0D04"/>
    <w:rsid w:val="00BC33BF"/>
    <w:rsid w:val="00BC49EA"/>
    <w:rsid w:val="00BD240B"/>
    <w:rsid w:val="00BD2DA6"/>
    <w:rsid w:val="00BD3221"/>
    <w:rsid w:val="00BE2161"/>
    <w:rsid w:val="00BE2B5D"/>
    <w:rsid w:val="00BE36E2"/>
    <w:rsid w:val="00BE5687"/>
    <w:rsid w:val="00BE7AAC"/>
    <w:rsid w:val="00BF14E4"/>
    <w:rsid w:val="00BF1C38"/>
    <w:rsid w:val="00BF6DE2"/>
    <w:rsid w:val="00C01270"/>
    <w:rsid w:val="00C01FDD"/>
    <w:rsid w:val="00C037A1"/>
    <w:rsid w:val="00C041D8"/>
    <w:rsid w:val="00C051A1"/>
    <w:rsid w:val="00C11D29"/>
    <w:rsid w:val="00C22906"/>
    <w:rsid w:val="00C23B0C"/>
    <w:rsid w:val="00C246D2"/>
    <w:rsid w:val="00C25483"/>
    <w:rsid w:val="00C258D0"/>
    <w:rsid w:val="00C270AF"/>
    <w:rsid w:val="00C31B03"/>
    <w:rsid w:val="00C33896"/>
    <w:rsid w:val="00C33DCF"/>
    <w:rsid w:val="00C37698"/>
    <w:rsid w:val="00C37997"/>
    <w:rsid w:val="00C40BA1"/>
    <w:rsid w:val="00C417C6"/>
    <w:rsid w:val="00C417CF"/>
    <w:rsid w:val="00C43EAA"/>
    <w:rsid w:val="00C44665"/>
    <w:rsid w:val="00C457C2"/>
    <w:rsid w:val="00C46863"/>
    <w:rsid w:val="00C46889"/>
    <w:rsid w:val="00C55897"/>
    <w:rsid w:val="00C567C2"/>
    <w:rsid w:val="00C60735"/>
    <w:rsid w:val="00C60ADD"/>
    <w:rsid w:val="00C625AE"/>
    <w:rsid w:val="00C629EE"/>
    <w:rsid w:val="00C64826"/>
    <w:rsid w:val="00C6645B"/>
    <w:rsid w:val="00C707EB"/>
    <w:rsid w:val="00C72ED0"/>
    <w:rsid w:val="00C731C5"/>
    <w:rsid w:val="00C74D78"/>
    <w:rsid w:val="00C75868"/>
    <w:rsid w:val="00C774EB"/>
    <w:rsid w:val="00C82731"/>
    <w:rsid w:val="00C84074"/>
    <w:rsid w:val="00C865B3"/>
    <w:rsid w:val="00C94167"/>
    <w:rsid w:val="00C95527"/>
    <w:rsid w:val="00C9731C"/>
    <w:rsid w:val="00CA108B"/>
    <w:rsid w:val="00CA58BB"/>
    <w:rsid w:val="00CA5CC6"/>
    <w:rsid w:val="00CB4314"/>
    <w:rsid w:val="00CB4C01"/>
    <w:rsid w:val="00CB5C4B"/>
    <w:rsid w:val="00CB7715"/>
    <w:rsid w:val="00CC164B"/>
    <w:rsid w:val="00CC678D"/>
    <w:rsid w:val="00CD012E"/>
    <w:rsid w:val="00CD0B84"/>
    <w:rsid w:val="00CD1330"/>
    <w:rsid w:val="00CD436D"/>
    <w:rsid w:val="00CD4C97"/>
    <w:rsid w:val="00CD695B"/>
    <w:rsid w:val="00CD6DA2"/>
    <w:rsid w:val="00CD7F00"/>
    <w:rsid w:val="00CE1DEE"/>
    <w:rsid w:val="00CE66D7"/>
    <w:rsid w:val="00CE6C18"/>
    <w:rsid w:val="00CF1D6F"/>
    <w:rsid w:val="00CF4A57"/>
    <w:rsid w:val="00CF70C1"/>
    <w:rsid w:val="00D02CA4"/>
    <w:rsid w:val="00D03FFB"/>
    <w:rsid w:val="00D0565C"/>
    <w:rsid w:val="00D065CD"/>
    <w:rsid w:val="00D10362"/>
    <w:rsid w:val="00D11E9D"/>
    <w:rsid w:val="00D15FD2"/>
    <w:rsid w:val="00D22191"/>
    <w:rsid w:val="00D266C6"/>
    <w:rsid w:val="00D3454E"/>
    <w:rsid w:val="00D34588"/>
    <w:rsid w:val="00D35852"/>
    <w:rsid w:val="00D44FE6"/>
    <w:rsid w:val="00D4544C"/>
    <w:rsid w:val="00D51303"/>
    <w:rsid w:val="00D52421"/>
    <w:rsid w:val="00D53C63"/>
    <w:rsid w:val="00D56E7E"/>
    <w:rsid w:val="00D64BF5"/>
    <w:rsid w:val="00D65136"/>
    <w:rsid w:val="00D72079"/>
    <w:rsid w:val="00D75AC3"/>
    <w:rsid w:val="00D80E3D"/>
    <w:rsid w:val="00D85B75"/>
    <w:rsid w:val="00D86741"/>
    <w:rsid w:val="00D927A7"/>
    <w:rsid w:val="00D9475B"/>
    <w:rsid w:val="00D94A09"/>
    <w:rsid w:val="00D95916"/>
    <w:rsid w:val="00D96222"/>
    <w:rsid w:val="00DA012E"/>
    <w:rsid w:val="00DA0983"/>
    <w:rsid w:val="00DA21DE"/>
    <w:rsid w:val="00DA6AA3"/>
    <w:rsid w:val="00DB2265"/>
    <w:rsid w:val="00DB5D34"/>
    <w:rsid w:val="00DB75C8"/>
    <w:rsid w:val="00DB7C36"/>
    <w:rsid w:val="00DC150F"/>
    <w:rsid w:val="00DC1E51"/>
    <w:rsid w:val="00DC5E69"/>
    <w:rsid w:val="00DD0CF1"/>
    <w:rsid w:val="00DD1424"/>
    <w:rsid w:val="00DD1653"/>
    <w:rsid w:val="00DD1655"/>
    <w:rsid w:val="00DD4196"/>
    <w:rsid w:val="00DE0F8F"/>
    <w:rsid w:val="00DE3183"/>
    <w:rsid w:val="00DE31EB"/>
    <w:rsid w:val="00DF11C7"/>
    <w:rsid w:val="00DF4112"/>
    <w:rsid w:val="00DF6166"/>
    <w:rsid w:val="00E01ECF"/>
    <w:rsid w:val="00E023D4"/>
    <w:rsid w:val="00E05139"/>
    <w:rsid w:val="00E069BE"/>
    <w:rsid w:val="00E11BAA"/>
    <w:rsid w:val="00E122DC"/>
    <w:rsid w:val="00E128EB"/>
    <w:rsid w:val="00E20DA1"/>
    <w:rsid w:val="00E22667"/>
    <w:rsid w:val="00E2335A"/>
    <w:rsid w:val="00E2449F"/>
    <w:rsid w:val="00E26A89"/>
    <w:rsid w:val="00E369FC"/>
    <w:rsid w:val="00E43BB7"/>
    <w:rsid w:val="00E45BC8"/>
    <w:rsid w:val="00E46F56"/>
    <w:rsid w:val="00E547C8"/>
    <w:rsid w:val="00E57525"/>
    <w:rsid w:val="00E57DFA"/>
    <w:rsid w:val="00E60BE2"/>
    <w:rsid w:val="00E63D9D"/>
    <w:rsid w:val="00E6547C"/>
    <w:rsid w:val="00E656D8"/>
    <w:rsid w:val="00E70084"/>
    <w:rsid w:val="00E71A00"/>
    <w:rsid w:val="00E732CA"/>
    <w:rsid w:val="00E7415C"/>
    <w:rsid w:val="00E7607D"/>
    <w:rsid w:val="00E77113"/>
    <w:rsid w:val="00E77ACE"/>
    <w:rsid w:val="00E825E6"/>
    <w:rsid w:val="00E90982"/>
    <w:rsid w:val="00E93B68"/>
    <w:rsid w:val="00E96CB5"/>
    <w:rsid w:val="00E974F4"/>
    <w:rsid w:val="00EA1CE4"/>
    <w:rsid w:val="00EA4490"/>
    <w:rsid w:val="00EA4D87"/>
    <w:rsid w:val="00EA4DE3"/>
    <w:rsid w:val="00EA79A2"/>
    <w:rsid w:val="00EB0093"/>
    <w:rsid w:val="00EB1207"/>
    <w:rsid w:val="00EB4AC2"/>
    <w:rsid w:val="00EC1749"/>
    <w:rsid w:val="00EC5F84"/>
    <w:rsid w:val="00EC6C11"/>
    <w:rsid w:val="00EC76FE"/>
    <w:rsid w:val="00ED1080"/>
    <w:rsid w:val="00ED340C"/>
    <w:rsid w:val="00ED5410"/>
    <w:rsid w:val="00ED5D06"/>
    <w:rsid w:val="00ED5D92"/>
    <w:rsid w:val="00EE0FE8"/>
    <w:rsid w:val="00EE2F28"/>
    <w:rsid w:val="00EE3738"/>
    <w:rsid w:val="00EE3B3B"/>
    <w:rsid w:val="00EE47D2"/>
    <w:rsid w:val="00EE794E"/>
    <w:rsid w:val="00EF080D"/>
    <w:rsid w:val="00EF1CE3"/>
    <w:rsid w:val="00EF21D9"/>
    <w:rsid w:val="00EF5414"/>
    <w:rsid w:val="00EF6717"/>
    <w:rsid w:val="00EF68F9"/>
    <w:rsid w:val="00F07CE6"/>
    <w:rsid w:val="00F1168A"/>
    <w:rsid w:val="00F11A5B"/>
    <w:rsid w:val="00F14869"/>
    <w:rsid w:val="00F1557E"/>
    <w:rsid w:val="00F15629"/>
    <w:rsid w:val="00F22FDC"/>
    <w:rsid w:val="00F24386"/>
    <w:rsid w:val="00F25E5B"/>
    <w:rsid w:val="00F33BA5"/>
    <w:rsid w:val="00F34B51"/>
    <w:rsid w:val="00F37522"/>
    <w:rsid w:val="00F40B93"/>
    <w:rsid w:val="00F41411"/>
    <w:rsid w:val="00F4142E"/>
    <w:rsid w:val="00F45B3C"/>
    <w:rsid w:val="00F53494"/>
    <w:rsid w:val="00F556E9"/>
    <w:rsid w:val="00F56F66"/>
    <w:rsid w:val="00F571DF"/>
    <w:rsid w:val="00F6054D"/>
    <w:rsid w:val="00F62B9F"/>
    <w:rsid w:val="00F65C17"/>
    <w:rsid w:val="00F72ED3"/>
    <w:rsid w:val="00F80F32"/>
    <w:rsid w:val="00F82D1F"/>
    <w:rsid w:val="00F86BF1"/>
    <w:rsid w:val="00F86FC8"/>
    <w:rsid w:val="00F9116F"/>
    <w:rsid w:val="00F911A7"/>
    <w:rsid w:val="00F91F6C"/>
    <w:rsid w:val="00F91F78"/>
    <w:rsid w:val="00F93FC9"/>
    <w:rsid w:val="00F96E61"/>
    <w:rsid w:val="00F97173"/>
    <w:rsid w:val="00FA1065"/>
    <w:rsid w:val="00FA2296"/>
    <w:rsid w:val="00FA6D66"/>
    <w:rsid w:val="00FA7710"/>
    <w:rsid w:val="00FA7F43"/>
    <w:rsid w:val="00FB1196"/>
    <w:rsid w:val="00FB130B"/>
    <w:rsid w:val="00FB37D4"/>
    <w:rsid w:val="00FC0D1D"/>
    <w:rsid w:val="00FC43FE"/>
    <w:rsid w:val="00FC4FDF"/>
    <w:rsid w:val="00FD7B35"/>
    <w:rsid w:val="00FE3A2C"/>
    <w:rsid w:val="00FE3E1D"/>
    <w:rsid w:val="00FF2455"/>
    <w:rsid w:val="00FF30EA"/>
    <w:rsid w:val="00FF4F8E"/>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HTMLCode">
    <w:name w:val="HTML Code"/>
    <w:rPr>
      <w:rFonts w:ascii="Courier New" w:eastAsia="Courier New" w:hAnsi="Courier New" w:cs="Courier New"/>
      <w:sz w:val="20"/>
      <w:szCs w:val="20"/>
    </w:rPr>
  </w:style>
  <w:style w:type="paragraph" w:styleId="NormalWeb">
    <w:name w:val="Normal (Web)"/>
    <w:basedOn w:val="Normal"/>
    <w:uiPriority w:val="99"/>
    <w:pPr>
      <w:spacing w:before="100" w:beforeAutospacing="1" w:after="100" w:afterAutospacing="1"/>
    </w:pPr>
    <w:rPr>
      <w:rFonts w:ascii="Arial" w:hAnsi="Arial" w:cs="Arial"/>
      <w:color w:val="000000"/>
      <w:sz w:val="20"/>
      <w:szCs w:val="20"/>
    </w:rPr>
  </w:style>
  <w:style w:type="character" w:styleId="PageNumber">
    <w:name w:val="page number"/>
    <w:basedOn w:val="DefaultParagraphFont"/>
    <w:rsid w:val="00956073"/>
  </w:style>
  <w:style w:type="table" w:styleId="TableGrid">
    <w:name w:val="Table Grid"/>
    <w:basedOn w:val="TableNormal"/>
    <w:rsid w:val="00CF4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F30EA"/>
    <w:rPr>
      <w:sz w:val="16"/>
      <w:szCs w:val="16"/>
    </w:rPr>
  </w:style>
  <w:style w:type="paragraph" w:styleId="CommentText">
    <w:name w:val="annotation text"/>
    <w:basedOn w:val="Normal"/>
    <w:semiHidden/>
    <w:rsid w:val="00FF30EA"/>
    <w:rPr>
      <w:sz w:val="20"/>
      <w:szCs w:val="20"/>
    </w:rPr>
  </w:style>
  <w:style w:type="paragraph" w:styleId="CommentSubject">
    <w:name w:val="annotation subject"/>
    <w:basedOn w:val="CommentText"/>
    <w:next w:val="CommentText"/>
    <w:semiHidden/>
    <w:rsid w:val="00FF30EA"/>
    <w:rPr>
      <w:b/>
      <w:bCs/>
    </w:rPr>
  </w:style>
  <w:style w:type="paragraph" w:customStyle="1" w:styleId="Default">
    <w:name w:val="Default"/>
    <w:rsid w:val="007C32A7"/>
    <w:pPr>
      <w:autoSpaceDE w:val="0"/>
      <w:autoSpaceDN w:val="0"/>
      <w:adjustRightInd w:val="0"/>
    </w:pPr>
    <w:rPr>
      <w:rFonts w:ascii="Palatino Linotype" w:hAnsi="Palatino Linotype" w:cs="Palatino Linotype"/>
      <w:color w:val="000000"/>
      <w:sz w:val="24"/>
      <w:szCs w:val="24"/>
    </w:rPr>
  </w:style>
  <w:style w:type="character" w:styleId="FollowedHyperlink">
    <w:name w:val="FollowedHyperlink"/>
    <w:rsid w:val="0093057B"/>
    <w:rPr>
      <w:color w:val="606420"/>
      <w:u w:val="single"/>
    </w:rPr>
  </w:style>
  <w:style w:type="paragraph" w:styleId="ListParagraph">
    <w:name w:val="List Paragraph"/>
    <w:basedOn w:val="Normal"/>
    <w:uiPriority w:val="34"/>
    <w:qFormat/>
    <w:rsid w:val="00D35852"/>
    <w:pPr>
      <w:ind w:left="720"/>
    </w:pPr>
  </w:style>
  <w:style w:type="character" w:customStyle="1" w:styleId="FooterChar">
    <w:name w:val="Footer Char"/>
    <w:link w:val="Footer"/>
    <w:rsid w:val="008453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HTMLCode">
    <w:name w:val="HTML Code"/>
    <w:rPr>
      <w:rFonts w:ascii="Courier New" w:eastAsia="Courier New" w:hAnsi="Courier New" w:cs="Courier New"/>
      <w:sz w:val="20"/>
      <w:szCs w:val="20"/>
    </w:rPr>
  </w:style>
  <w:style w:type="paragraph" w:styleId="NormalWeb">
    <w:name w:val="Normal (Web)"/>
    <w:basedOn w:val="Normal"/>
    <w:uiPriority w:val="99"/>
    <w:pPr>
      <w:spacing w:before="100" w:beforeAutospacing="1" w:after="100" w:afterAutospacing="1"/>
    </w:pPr>
    <w:rPr>
      <w:rFonts w:ascii="Arial" w:hAnsi="Arial" w:cs="Arial"/>
      <w:color w:val="000000"/>
      <w:sz w:val="20"/>
      <w:szCs w:val="20"/>
    </w:rPr>
  </w:style>
  <w:style w:type="character" w:styleId="PageNumber">
    <w:name w:val="page number"/>
    <w:basedOn w:val="DefaultParagraphFont"/>
    <w:rsid w:val="00956073"/>
  </w:style>
  <w:style w:type="table" w:styleId="TableGrid">
    <w:name w:val="Table Grid"/>
    <w:basedOn w:val="TableNormal"/>
    <w:rsid w:val="00CF4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F30EA"/>
    <w:rPr>
      <w:sz w:val="16"/>
      <w:szCs w:val="16"/>
    </w:rPr>
  </w:style>
  <w:style w:type="paragraph" w:styleId="CommentText">
    <w:name w:val="annotation text"/>
    <w:basedOn w:val="Normal"/>
    <w:semiHidden/>
    <w:rsid w:val="00FF30EA"/>
    <w:rPr>
      <w:sz w:val="20"/>
      <w:szCs w:val="20"/>
    </w:rPr>
  </w:style>
  <w:style w:type="paragraph" w:styleId="CommentSubject">
    <w:name w:val="annotation subject"/>
    <w:basedOn w:val="CommentText"/>
    <w:next w:val="CommentText"/>
    <w:semiHidden/>
    <w:rsid w:val="00FF30EA"/>
    <w:rPr>
      <w:b/>
      <w:bCs/>
    </w:rPr>
  </w:style>
  <w:style w:type="paragraph" w:customStyle="1" w:styleId="Default">
    <w:name w:val="Default"/>
    <w:rsid w:val="007C32A7"/>
    <w:pPr>
      <w:autoSpaceDE w:val="0"/>
      <w:autoSpaceDN w:val="0"/>
      <w:adjustRightInd w:val="0"/>
    </w:pPr>
    <w:rPr>
      <w:rFonts w:ascii="Palatino Linotype" w:hAnsi="Palatino Linotype" w:cs="Palatino Linotype"/>
      <w:color w:val="000000"/>
      <w:sz w:val="24"/>
      <w:szCs w:val="24"/>
    </w:rPr>
  </w:style>
  <w:style w:type="character" w:styleId="FollowedHyperlink">
    <w:name w:val="FollowedHyperlink"/>
    <w:rsid w:val="0093057B"/>
    <w:rPr>
      <w:color w:val="606420"/>
      <w:u w:val="single"/>
    </w:rPr>
  </w:style>
  <w:style w:type="paragraph" w:styleId="ListParagraph">
    <w:name w:val="List Paragraph"/>
    <w:basedOn w:val="Normal"/>
    <w:uiPriority w:val="34"/>
    <w:qFormat/>
    <w:rsid w:val="00D35852"/>
    <w:pPr>
      <w:ind w:left="720"/>
    </w:pPr>
  </w:style>
  <w:style w:type="character" w:customStyle="1" w:styleId="FooterChar">
    <w:name w:val="Footer Char"/>
    <w:link w:val="Footer"/>
    <w:rsid w:val="00845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4148">
      <w:bodyDiv w:val="1"/>
      <w:marLeft w:val="0"/>
      <w:marRight w:val="0"/>
      <w:marTop w:val="0"/>
      <w:marBottom w:val="0"/>
      <w:divBdr>
        <w:top w:val="none" w:sz="0" w:space="0" w:color="auto"/>
        <w:left w:val="none" w:sz="0" w:space="0" w:color="auto"/>
        <w:bottom w:val="none" w:sz="0" w:space="0" w:color="auto"/>
        <w:right w:val="none" w:sz="0" w:space="0" w:color="auto"/>
      </w:divBdr>
    </w:div>
    <w:div w:id="836581043">
      <w:bodyDiv w:val="1"/>
      <w:marLeft w:val="0"/>
      <w:marRight w:val="0"/>
      <w:marTop w:val="0"/>
      <w:marBottom w:val="0"/>
      <w:divBdr>
        <w:top w:val="none" w:sz="0" w:space="0" w:color="auto"/>
        <w:left w:val="none" w:sz="0" w:space="0" w:color="auto"/>
        <w:bottom w:val="none" w:sz="0" w:space="0" w:color="auto"/>
        <w:right w:val="none" w:sz="0" w:space="0" w:color="auto"/>
      </w:divBdr>
    </w:div>
    <w:div w:id="1300526518">
      <w:bodyDiv w:val="1"/>
      <w:marLeft w:val="0"/>
      <w:marRight w:val="0"/>
      <w:marTop w:val="0"/>
      <w:marBottom w:val="0"/>
      <w:divBdr>
        <w:top w:val="none" w:sz="0" w:space="0" w:color="auto"/>
        <w:left w:val="none" w:sz="0" w:space="0" w:color="auto"/>
        <w:bottom w:val="none" w:sz="0" w:space="0" w:color="auto"/>
        <w:right w:val="none" w:sz="0" w:space="0" w:color="auto"/>
      </w:divBdr>
    </w:div>
    <w:div w:id="1307589548">
      <w:bodyDiv w:val="1"/>
      <w:marLeft w:val="0"/>
      <w:marRight w:val="0"/>
      <w:marTop w:val="0"/>
      <w:marBottom w:val="0"/>
      <w:divBdr>
        <w:top w:val="none" w:sz="0" w:space="0" w:color="auto"/>
        <w:left w:val="none" w:sz="0" w:space="0" w:color="auto"/>
        <w:bottom w:val="none" w:sz="0" w:space="0" w:color="auto"/>
        <w:right w:val="none" w:sz="0" w:space="0" w:color="auto"/>
      </w:divBdr>
    </w:div>
    <w:div w:id="1349795541">
      <w:bodyDiv w:val="1"/>
      <w:marLeft w:val="0"/>
      <w:marRight w:val="0"/>
      <w:marTop w:val="0"/>
      <w:marBottom w:val="0"/>
      <w:divBdr>
        <w:top w:val="none" w:sz="0" w:space="0" w:color="auto"/>
        <w:left w:val="none" w:sz="0" w:space="0" w:color="auto"/>
        <w:bottom w:val="none" w:sz="0" w:space="0" w:color="auto"/>
        <w:right w:val="none" w:sz="0" w:space="0" w:color="auto"/>
      </w:divBdr>
    </w:div>
    <w:div w:id="1794252472">
      <w:bodyDiv w:val="1"/>
      <w:marLeft w:val="0"/>
      <w:marRight w:val="0"/>
      <w:marTop w:val="0"/>
      <w:marBottom w:val="0"/>
      <w:divBdr>
        <w:top w:val="none" w:sz="0" w:space="0" w:color="auto"/>
        <w:left w:val="none" w:sz="0" w:space="0" w:color="auto"/>
        <w:bottom w:val="none" w:sz="0" w:space="0" w:color="auto"/>
        <w:right w:val="none" w:sz="0" w:space="0" w:color="auto"/>
      </w:divBdr>
    </w:div>
    <w:div w:id="19670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F527-BBF2-4D8E-95AB-4FFBF5F0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4</Pages>
  <Words>1458</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letter to the members of the Illinois General Assembly</vt:lpstr>
    </vt:vector>
  </TitlesOfParts>
  <Company>Chicago Metropolis 2020</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to the members of the Illinois General Assembly</dc:title>
  <dc:creator>Frank H. Beal</dc:creator>
  <cp:lastModifiedBy>Todd Schmidt</cp:lastModifiedBy>
  <cp:revision>130</cp:revision>
  <cp:lastPrinted>2011-12-01T19:41:00Z</cp:lastPrinted>
  <dcterms:created xsi:type="dcterms:W3CDTF">2011-05-19T20:23:00Z</dcterms:created>
  <dcterms:modified xsi:type="dcterms:W3CDTF">2012-02-07T22:39:00Z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