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8"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9" w:history="1">
        <w:r w:rsidR="001760DD" w:rsidRPr="002D7573">
          <w:rPr>
            <w:rStyle w:val="Hyperlink"/>
          </w:rPr>
          <w:t>applications@rtachicago.com</w:t>
        </w:r>
      </w:hyperlink>
      <w:r w:rsidR="001760DD">
        <w:t xml:space="preserve">.   </w:t>
      </w:r>
      <w:bookmarkStart w:id="0" w:name="_GoBack"/>
      <w:bookmarkEnd w:id="0"/>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5A4F9C">
        <w:rPr>
          <w:b/>
          <w:color w:val="548DD4" w:themeColor="text2" w:themeTint="99"/>
        </w:rPr>
        <w:br/>
      </w:r>
      <w:r w:rsidR="00785958">
        <w:rPr>
          <w:b/>
          <w:color w:val="548DD4" w:themeColor="text2" w:themeTint="99"/>
        </w:rPr>
        <w:t xml:space="preserve">Village of </w:t>
      </w:r>
      <w:proofErr w:type="spellStart"/>
      <w:r w:rsidR="00785958">
        <w:rPr>
          <w:b/>
          <w:color w:val="548DD4" w:themeColor="text2" w:themeTint="99"/>
        </w:rPr>
        <w:t>Lakemoor</w:t>
      </w:r>
      <w:proofErr w:type="spellEnd"/>
      <w:r w:rsidR="00785958">
        <w:rPr>
          <w:b/>
          <w:color w:val="548DD4" w:themeColor="text2" w:themeTint="99"/>
        </w:rPr>
        <w:t>, Illinois</w:t>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785958" w:rsidRDefault="00785958" w:rsidP="00785958">
      <w:pPr>
        <w:spacing w:after="0" w:line="240" w:lineRule="auto"/>
        <w:rPr>
          <w:b/>
          <w:color w:val="548DD4" w:themeColor="text2" w:themeTint="99"/>
        </w:rPr>
      </w:pPr>
      <w:r>
        <w:rPr>
          <w:b/>
          <w:color w:val="548DD4" w:themeColor="text2" w:themeTint="99"/>
        </w:rPr>
        <w:t>Matthew S. Dabrowski</w:t>
      </w:r>
    </w:p>
    <w:p w:rsidR="00785958" w:rsidRDefault="00785958" w:rsidP="00785958">
      <w:pPr>
        <w:spacing w:after="0" w:line="240" w:lineRule="auto"/>
        <w:rPr>
          <w:b/>
          <w:color w:val="548DD4" w:themeColor="text2" w:themeTint="99"/>
        </w:rPr>
      </w:pPr>
      <w:r>
        <w:rPr>
          <w:b/>
          <w:color w:val="548DD4" w:themeColor="text2" w:themeTint="99"/>
        </w:rPr>
        <w:t>Director of Community and Economic Development</w:t>
      </w:r>
    </w:p>
    <w:p w:rsidR="00785958" w:rsidRDefault="00785958" w:rsidP="00785958">
      <w:pPr>
        <w:spacing w:after="0" w:line="240" w:lineRule="auto"/>
        <w:rPr>
          <w:b/>
          <w:color w:val="548DD4" w:themeColor="text2" w:themeTint="99"/>
        </w:rPr>
      </w:pPr>
      <w:r>
        <w:rPr>
          <w:b/>
          <w:color w:val="548DD4" w:themeColor="text2" w:themeTint="99"/>
        </w:rPr>
        <w:t>28874 Illinois Route 120, Unit C &amp; D</w:t>
      </w:r>
    </w:p>
    <w:p w:rsidR="00BD3EF1" w:rsidRDefault="00785958" w:rsidP="00BD3EF1">
      <w:pPr>
        <w:spacing w:after="0" w:line="240" w:lineRule="auto"/>
        <w:rPr>
          <w:rFonts w:cstheme="minorHAnsi"/>
        </w:rPr>
      </w:pPr>
      <w:proofErr w:type="spellStart"/>
      <w:r>
        <w:rPr>
          <w:b/>
          <w:color w:val="548DD4" w:themeColor="text2" w:themeTint="99"/>
        </w:rPr>
        <w:t>Lakemoor</w:t>
      </w:r>
      <w:proofErr w:type="spellEnd"/>
      <w:r>
        <w:rPr>
          <w:b/>
          <w:color w:val="548DD4" w:themeColor="text2" w:themeTint="99"/>
        </w:rPr>
        <w:t>, Illinois 60051</w:t>
      </w:r>
      <w:r w:rsidR="00503034">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w:t>
      </w:r>
      <w:r w:rsidR="00785958">
        <w:rPr>
          <w:rFonts w:cstheme="minorHAnsi"/>
        </w:rPr>
        <w:t>X</w:t>
      </w:r>
      <w:r w:rsidRPr="004C27B1">
        <w:rPr>
          <w:rFonts w:cstheme="minorHAnsi"/>
        </w:rPr>
        <w:t xml:space="preserve">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5A18F9E4" wp14:editId="0B379804">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6ECF926A" wp14:editId="2C30D8DB">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__</w:t>
      </w:r>
      <w:r w:rsidR="00785958">
        <w:t>X</w:t>
      </w:r>
      <w:r>
        <w:t xml:space="preserve">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__</w:t>
      </w:r>
      <w:r w:rsidR="00785958">
        <w:t>X</w:t>
      </w:r>
      <w:r>
        <w:t xml:space="preserve">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r w:rsidR="00A14A04">
        <w:t>X</w:t>
      </w:r>
      <w:r w:rsidRPr="004C27B1">
        <w:t>_</w:t>
      </w:r>
      <w:r w:rsidR="00B638FE">
        <w:t>_</w:t>
      </w:r>
      <w:r>
        <w:t xml:space="preserve"> My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A87642" w:rsidRPr="00A87642" w:rsidRDefault="00A87642" w:rsidP="00BD3EF1">
      <w:pPr>
        <w:spacing w:after="0" w:line="240" w:lineRule="auto"/>
      </w:pPr>
    </w:p>
    <w:p w:rsidR="00785958" w:rsidRDefault="00785958" w:rsidP="00785958">
      <w:pPr>
        <w:spacing w:after="0" w:line="240" w:lineRule="auto"/>
        <w:rPr>
          <w:b/>
          <w:color w:val="548DD4" w:themeColor="text2" w:themeTint="99"/>
        </w:rPr>
      </w:pPr>
      <w:r w:rsidRPr="00237A99">
        <w:rPr>
          <w:b/>
          <w:color w:val="548DD4" w:themeColor="text2" w:themeTint="99"/>
        </w:rPr>
        <w:t xml:space="preserve">The Village of </w:t>
      </w:r>
      <w:proofErr w:type="spellStart"/>
      <w:r w:rsidRPr="00237A99">
        <w:rPr>
          <w:b/>
          <w:color w:val="548DD4" w:themeColor="text2" w:themeTint="99"/>
        </w:rPr>
        <w:t>Lakemoor</w:t>
      </w:r>
      <w:proofErr w:type="spellEnd"/>
      <w:r w:rsidRPr="00237A99">
        <w:rPr>
          <w:b/>
          <w:color w:val="548DD4" w:themeColor="text2" w:themeTint="99"/>
        </w:rPr>
        <w:t xml:space="preserve">, Illinois is northwest of Chicago, Illinois and straddles the Lake and McHenry County border. With a population of </w:t>
      </w:r>
      <w:r>
        <w:rPr>
          <w:b/>
          <w:color w:val="548DD4" w:themeColor="text2" w:themeTint="99"/>
        </w:rPr>
        <w:t>6,017</w:t>
      </w:r>
      <w:r w:rsidRPr="00237A99">
        <w:rPr>
          <w:b/>
          <w:color w:val="548DD4" w:themeColor="text2" w:themeTint="99"/>
        </w:rPr>
        <w:t xml:space="preserve"> residents, the Village of </w:t>
      </w:r>
      <w:proofErr w:type="spellStart"/>
      <w:r w:rsidRPr="00237A99">
        <w:rPr>
          <w:b/>
          <w:color w:val="548DD4" w:themeColor="text2" w:themeTint="99"/>
        </w:rPr>
        <w:t>Lakemoor</w:t>
      </w:r>
      <w:proofErr w:type="spellEnd"/>
      <w:r w:rsidRPr="00237A99">
        <w:rPr>
          <w:b/>
          <w:color w:val="548DD4" w:themeColor="text2" w:themeTint="99"/>
        </w:rPr>
        <w:t xml:space="preserve"> has significant development potential, given its supply of open farm land, its prominent natural features and amenities, its location within the Chicago Metropolitan Area, and its direct access to the regional transportation network and facilities. </w:t>
      </w:r>
    </w:p>
    <w:p w:rsidR="00785958" w:rsidRDefault="00785958" w:rsidP="00785958">
      <w:pPr>
        <w:spacing w:after="0" w:line="240" w:lineRule="auto"/>
        <w:rPr>
          <w:b/>
          <w:color w:val="548DD4" w:themeColor="text2" w:themeTint="99"/>
        </w:rPr>
      </w:pPr>
    </w:p>
    <w:p w:rsidR="00785958" w:rsidRDefault="00785958" w:rsidP="00785958">
      <w:pPr>
        <w:spacing w:after="0" w:line="240" w:lineRule="auto"/>
        <w:rPr>
          <w:b/>
          <w:color w:val="548DD4" w:themeColor="text2" w:themeTint="99"/>
        </w:rPr>
      </w:pPr>
      <w:r>
        <w:rPr>
          <w:b/>
          <w:color w:val="548DD4" w:themeColor="text2" w:themeTint="99"/>
        </w:rPr>
        <w:t>Located a</w:t>
      </w:r>
      <w:r w:rsidRPr="00237A99">
        <w:rPr>
          <w:b/>
          <w:color w:val="548DD4" w:themeColor="text2" w:themeTint="99"/>
        </w:rPr>
        <w:t xml:space="preserve">t the heart of the </w:t>
      </w:r>
      <w:r>
        <w:rPr>
          <w:b/>
          <w:color w:val="548DD4" w:themeColor="text2" w:themeTint="99"/>
        </w:rPr>
        <w:t>community, the Village’s</w:t>
      </w:r>
      <w:r w:rsidRPr="00237A99">
        <w:rPr>
          <w:b/>
          <w:color w:val="548DD4" w:themeColor="text2" w:themeTint="99"/>
        </w:rPr>
        <w:t xml:space="preserve"> “</w:t>
      </w:r>
      <w:r>
        <w:rPr>
          <w:b/>
          <w:color w:val="548DD4" w:themeColor="text2" w:themeTint="99"/>
        </w:rPr>
        <w:t>Town Center</w:t>
      </w:r>
      <w:r w:rsidRPr="00237A99">
        <w:rPr>
          <w:b/>
          <w:color w:val="548DD4" w:themeColor="text2" w:themeTint="99"/>
        </w:rPr>
        <w:t>”</w:t>
      </w:r>
      <w:r>
        <w:rPr>
          <w:b/>
          <w:color w:val="548DD4" w:themeColor="text2" w:themeTint="99"/>
        </w:rPr>
        <w:t xml:space="preserve"> area</w:t>
      </w:r>
      <w:r w:rsidRPr="00237A99">
        <w:rPr>
          <w:b/>
          <w:color w:val="548DD4" w:themeColor="text2" w:themeTint="99"/>
        </w:rPr>
        <w:t xml:space="preserve"> </w:t>
      </w:r>
      <w:r>
        <w:rPr>
          <w:b/>
          <w:color w:val="548DD4" w:themeColor="text2" w:themeTint="99"/>
        </w:rPr>
        <w:t>is a new type of land use that was established in 2013 when the Village revised its Comprehensive Plan with the assistance of CMAP’s LTA program</w:t>
      </w:r>
      <w:r w:rsidR="006B2068">
        <w:rPr>
          <w:b/>
          <w:color w:val="548DD4" w:themeColor="text2" w:themeTint="99"/>
        </w:rPr>
        <w:t xml:space="preserve">. </w:t>
      </w:r>
      <w:r>
        <w:rPr>
          <w:b/>
          <w:color w:val="548DD4" w:themeColor="text2" w:themeTint="99"/>
        </w:rPr>
        <w:t xml:space="preserve"> </w:t>
      </w:r>
      <w:r w:rsidRPr="00237A99">
        <w:rPr>
          <w:b/>
          <w:color w:val="548DD4" w:themeColor="text2" w:themeTint="99"/>
        </w:rPr>
        <w:t xml:space="preserve">The planning area </w:t>
      </w:r>
      <w:r>
        <w:rPr>
          <w:b/>
          <w:color w:val="548DD4" w:themeColor="text2" w:themeTint="99"/>
        </w:rPr>
        <w:t xml:space="preserve">of the Town Center </w:t>
      </w:r>
      <w:r w:rsidRPr="00237A99">
        <w:rPr>
          <w:b/>
          <w:color w:val="548DD4" w:themeColor="text2" w:themeTint="99"/>
        </w:rPr>
        <w:t xml:space="preserve">encompasses </w:t>
      </w:r>
      <w:r>
        <w:rPr>
          <w:b/>
          <w:color w:val="548DD4" w:themeColor="text2" w:themeTint="99"/>
        </w:rPr>
        <w:t xml:space="preserve">eight </w:t>
      </w:r>
      <w:r w:rsidRPr="00237A99">
        <w:rPr>
          <w:b/>
          <w:color w:val="548DD4" w:themeColor="text2" w:themeTint="99"/>
        </w:rPr>
        <w:t xml:space="preserve">Village blocks </w:t>
      </w:r>
      <w:r>
        <w:rPr>
          <w:b/>
          <w:color w:val="548DD4" w:themeColor="text2" w:themeTint="99"/>
        </w:rPr>
        <w:t xml:space="preserve">that are along Illinois Route 120 and across from Lily Lake.  </w:t>
      </w:r>
    </w:p>
    <w:p w:rsidR="006B2068" w:rsidRDefault="006B2068" w:rsidP="00785958">
      <w:pPr>
        <w:spacing w:after="0" w:line="240" w:lineRule="auto"/>
        <w:rPr>
          <w:b/>
          <w:color w:val="548DD4" w:themeColor="text2" w:themeTint="99"/>
        </w:rPr>
      </w:pPr>
    </w:p>
    <w:p w:rsidR="006B2068" w:rsidRDefault="006B2068" w:rsidP="00785958">
      <w:pPr>
        <w:spacing w:after="0" w:line="240" w:lineRule="auto"/>
        <w:rPr>
          <w:b/>
          <w:color w:val="548DD4" w:themeColor="text2" w:themeTint="99"/>
        </w:rPr>
      </w:pPr>
      <w:proofErr w:type="gramStart"/>
      <w:r>
        <w:rPr>
          <w:b/>
          <w:color w:val="548DD4" w:themeColor="text2" w:themeTint="99"/>
        </w:rPr>
        <w:t>Plan Link: (</w:t>
      </w:r>
      <w:r w:rsidRPr="00C831BD">
        <w:rPr>
          <w:b/>
          <w:color w:val="548DD4" w:themeColor="text2" w:themeTint="99"/>
        </w:rPr>
        <w:t>http://www.cmap.illinois.gov/programs-and-resources/lta/lakemoor</w:t>
      </w:r>
      <w:r>
        <w:rPr>
          <w:b/>
          <w:color w:val="548DD4" w:themeColor="text2" w:themeTint="99"/>
        </w:rPr>
        <w:t>).</w:t>
      </w:r>
      <w:proofErr w:type="gramEnd"/>
      <w:r>
        <w:rPr>
          <w:b/>
          <w:color w:val="548DD4" w:themeColor="text2" w:themeTint="99"/>
        </w:rPr>
        <w:t xml:space="preserve">  </w:t>
      </w: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AF4C75"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785958" w:rsidRDefault="006B2068" w:rsidP="00785958">
      <w:pPr>
        <w:spacing w:after="0" w:line="240" w:lineRule="auto"/>
        <w:rPr>
          <w:b/>
          <w:color w:val="548DD4" w:themeColor="text2" w:themeTint="99"/>
        </w:rPr>
      </w:pPr>
      <w:r>
        <w:rPr>
          <w:b/>
          <w:color w:val="548DD4" w:themeColor="text2" w:themeTint="99"/>
        </w:rPr>
        <w:t xml:space="preserve">The Village’s Comprehensive Plan </w:t>
      </w:r>
      <w:r w:rsidR="00785958">
        <w:rPr>
          <w:b/>
          <w:color w:val="548DD4" w:themeColor="text2" w:themeTint="99"/>
        </w:rPr>
        <w:t xml:space="preserve">not only incorporates and promotes the principals and themes of CMAP’s GO TO 2040 plan, but it also takes a realistic approach to economic development by establishing three primary commercial nodes to support </w:t>
      </w:r>
      <w:r>
        <w:rPr>
          <w:b/>
          <w:color w:val="548DD4" w:themeColor="text2" w:themeTint="99"/>
        </w:rPr>
        <w:t xml:space="preserve">resident’s needs </w:t>
      </w:r>
      <w:r w:rsidR="00785958">
        <w:rPr>
          <w:b/>
          <w:color w:val="548DD4" w:themeColor="text2" w:themeTint="99"/>
        </w:rPr>
        <w:t xml:space="preserve">and </w:t>
      </w:r>
      <w:r>
        <w:rPr>
          <w:b/>
          <w:color w:val="548DD4" w:themeColor="text2" w:themeTint="99"/>
        </w:rPr>
        <w:t xml:space="preserve">to </w:t>
      </w:r>
      <w:r w:rsidR="00785958">
        <w:rPr>
          <w:b/>
          <w:color w:val="548DD4" w:themeColor="text2" w:themeTint="99"/>
        </w:rPr>
        <w:t xml:space="preserve">sustain municipal services. To the east at Routes 12 and 120 is the Village’s regional commercial center, to the west at Route 120 and Chapel Hill is a neighborhood/local commercial center and at the heart of the community along Route 120 and across from Lily Lake is the Town Center.  </w:t>
      </w:r>
    </w:p>
    <w:p w:rsidR="00785958" w:rsidRDefault="00785958" w:rsidP="00785958">
      <w:pPr>
        <w:spacing w:after="0" w:line="240" w:lineRule="auto"/>
        <w:rPr>
          <w:b/>
          <w:color w:val="548DD4" w:themeColor="text2" w:themeTint="99"/>
        </w:rPr>
      </w:pPr>
    </w:p>
    <w:p w:rsidR="00785958" w:rsidRDefault="00785958" w:rsidP="00785958">
      <w:pPr>
        <w:spacing w:after="0" w:line="240" w:lineRule="auto"/>
        <w:rPr>
          <w:b/>
          <w:color w:val="548DD4" w:themeColor="text2" w:themeTint="99"/>
        </w:rPr>
      </w:pPr>
      <w:r>
        <w:rPr>
          <w:b/>
          <w:color w:val="548DD4" w:themeColor="text2" w:themeTint="99"/>
        </w:rPr>
        <w:t xml:space="preserve">As an implementation strategy of the Village’s Comprehensive Plan, the three commercial nodes are intended to work in synergy with each other rather than in competition. Moreover, this new and </w:t>
      </w:r>
      <w:r>
        <w:rPr>
          <w:b/>
          <w:color w:val="548DD4" w:themeColor="text2" w:themeTint="99"/>
        </w:rPr>
        <w:lastRenderedPageBreak/>
        <w:t xml:space="preserve">sensible land use strategy to growth is intended to: </w:t>
      </w:r>
      <w:proofErr w:type="spellStart"/>
      <w:r>
        <w:rPr>
          <w:b/>
          <w:color w:val="548DD4" w:themeColor="text2" w:themeTint="99"/>
        </w:rPr>
        <w:t>i</w:t>
      </w:r>
      <w:proofErr w:type="spellEnd"/>
      <w:r>
        <w:rPr>
          <w:b/>
          <w:color w:val="548DD4" w:themeColor="text2" w:themeTint="99"/>
        </w:rPr>
        <w:t xml:space="preserve">) maximize the Village’s tax base, ii) promote more open space and recreational opportunities, iii) allow a greater diversity of non-commercial land uses, and iv) preserve environmentally sensitive areas.  </w:t>
      </w:r>
    </w:p>
    <w:p w:rsidR="00785958" w:rsidRDefault="00785958" w:rsidP="00785958">
      <w:pPr>
        <w:spacing w:after="0" w:line="240" w:lineRule="auto"/>
        <w:rPr>
          <w:b/>
          <w:color w:val="548DD4" w:themeColor="text2" w:themeTint="99"/>
        </w:rPr>
      </w:pPr>
    </w:p>
    <w:p w:rsidR="00785958" w:rsidRDefault="00785958" w:rsidP="00785958">
      <w:pPr>
        <w:spacing w:after="0" w:line="240" w:lineRule="auto"/>
        <w:rPr>
          <w:b/>
          <w:color w:val="548DD4" w:themeColor="text2" w:themeTint="99"/>
        </w:rPr>
      </w:pPr>
      <w:r>
        <w:rPr>
          <w:b/>
          <w:color w:val="548DD4" w:themeColor="text2" w:themeTint="99"/>
        </w:rPr>
        <w:t xml:space="preserve">With the Village’s limited resources focused on the establishment of a Tax Increment Financing District for the regional commercial center at Routes 12 and 120, assistance through CMAP’s LTA program is being requested to prepare a master plan for the Town Center area.  </w:t>
      </w:r>
    </w:p>
    <w:p w:rsidR="00785958" w:rsidRDefault="00785958" w:rsidP="00785958">
      <w:pPr>
        <w:spacing w:after="0" w:line="240" w:lineRule="auto"/>
        <w:rPr>
          <w:b/>
          <w:color w:val="548DD4" w:themeColor="text2" w:themeTint="99"/>
        </w:rPr>
      </w:pPr>
    </w:p>
    <w:p w:rsidR="00785958" w:rsidRDefault="00785958" w:rsidP="00785958">
      <w:pPr>
        <w:spacing w:after="0" w:line="240" w:lineRule="auto"/>
        <w:rPr>
          <w:b/>
          <w:color w:val="548DD4" w:themeColor="text2" w:themeTint="99"/>
        </w:rPr>
      </w:pPr>
      <w:r>
        <w:rPr>
          <w:b/>
          <w:color w:val="548DD4" w:themeColor="text2" w:themeTint="99"/>
        </w:rPr>
        <w:t xml:space="preserve">Historically the center of the community, the future Town Center is positioned to strengthen its role as the center of activity in </w:t>
      </w:r>
      <w:proofErr w:type="spellStart"/>
      <w:r>
        <w:rPr>
          <w:b/>
          <w:color w:val="548DD4" w:themeColor="text2" w:themeTint="99"/>
        </w:rPr>
        <w:t>Lakemoor</w:t>
      </w:r>
      <w:proofErr w:type="spellEnd"/>
      <w:r>
        <w:rPr>
          <w:b/>
          <w:color w:val="548DD4" w:themeColor="text2" w:themeTint="99"/>
        </w:rPr>
        <w:t xml:space="preserve">. The </w:t>
      </w:r>
      <w:proofErr w:type="gramStart"/>
      <w:r>
        <w:rPr>
          <w:b/>
          <w:color w:val="548DD4" w:themeColor="text2" w:themeTint="99"/>
        </w:rPr>
        <w:t>new</w:t>
      </w:r>
      <w:proofErr w:type="gramEnd"/>
      <w:r>
        <w:rPr>
          <w:b/>
          <w:color w:val="548DD4" w:themeColor="text2" w:themeTint="99"/>
        </w:rPr>
        <w:t xml:space="preserve"> Town Center is surrounding by existing neighborhoods with almost half of the Village population within walk</w:t>
      </w:r>
      <w:r w:rsidR="006B2068">
        <w:rPr>
          <w:b/>
          <w:color w:val="548DD4" w:themeColor="text2" w:themeTint="99"/>
        </w:rPr>
        <w:t xml:space="preserve">ing distance.  Lily </w:t>
      </w:r>
      <w:proofErr w:type="gramStart"/>
      <w:r w:rsidR="006B2068">
        <w:rPr>
          <w:b/>
          <w:color w:val="548DD4" w:themeColor="text2" w:themeTint="99"/>
        </w:rPr>
        <w:t>Lake,</w:t>
      </w:r>
      <w:proofErr w:type="gramEnd"/>
      <w:r w:rsidR="006B2068">
        <w:rPr>
          <w:b/>
          <w:color w:val="548DD4" w:themeColor="text2" w:themeTint="99"/>
        </w:rPr>
        <w:t xml:space="preserve"> will be</w:t>
      </w:r>
      <w:r>
        <w:rPr>
          <w:b/>
          <w:color w:val="548DD4" w:themeColor="text2" w:themeTint="99"/>
        </w:rPr>
        <w:t xml:space="preserve"> a defining feature of the plan and will provide a scenic setting and recreational opportunities for residents and visitors to the community. </w:t>
      </w:r>
    </w:p>
    <w:p w:rsidR="00785958" w:rsidRDefault="00785958" w:rsidP="00785958">
      <w:pPr>
        <w:spacing w:after="0" w:line="240" w:lineRule="auto"/>
        <w:rPr>
          <w:b/>
          <w:color w:val="548DD4" w:themeColor="text2" w:themeTint="99"/>
        </w:rPr>
      </w:pPr>
    </w:p>
    <w:p w:rsidR="00785958" w:rsidRDefault="00785958" w:rsidP="00785958">
      <w:pPr>
        <w:spacing w:after="0" w:line="240" w:lineRule="auto"/>
        <w:rPr>
          <w:b/>
          <w:color w:val="548DD4" w:themeColor="text2" w:themeTint="99"/>
        </w:rPr>
      </w:pPr>
      <w:r>
        <w:rPr>
          <w:b/>
          <w:color w:val="548DD4" w:themeColor="text2" w:themeTint="99"/>
        </w:rPr>
        <w:t xml:space="preserve">The Town Center also </w:t>
      </w:r>
      <w:r w:rsidRPr="00237A99">
        <w:rPr>
          <w:b/>
          <w:color w:val="548DD4" w:themeColor="text2" w:themeTint="99"/>
        </w:rPr>
        <w:t xml:space="preserve">represents an opportunity to create a special place for </w:t>
      </w:r>
      <w:r w:rsidR="006B2068">
        <w:rPr>
          <w:b/>
          <w:color w:val="548DD4" w:themeColor="text2" w:themeTint="99"/>
        </w:rPr>
        <w:t xml:space="preserve">mixed </w:t>
      </w:r>
      <w:r w:rsidRPr="00237A99">
        <w:rPr>
          <w:b/>
          <w:color w:val="548DD4" w:themeColor="text2" w:themeTint="99"/>
        </w:rPr>
        <w:t>commercial growth, housing, civic events, recreation, and resident interaction. However,</w:t>
      </w:r>
      <w:r>
        <w:rPr>
          <w:b/>
          <w:color w:val="548DD4" w:themeColor="text2" w:themeTint="99"/>
        </w:rPr>
        <w:t xml:space="preserve"> the </w:t>
      </w:r>
      <w:r w:rsidRPr="00237A99">
        <w:rPr>
          <w:b/>
          <w:color w:val="548DD4" w:themeColor="text2" w:themeTint="99"/>
        </w:rPr>
        <w:t xml:space="preserve">area currently lacks vision. </w:t>
      </w:r>
      <w:r>
        <w:rPr>
          <w:b/>
          <w:color w:val="548DD4" w:themeColor="text2" w:themeTint="99"/>
        </w:rPr>
        <w:t xml:space="preserve">During the 2012-2013 revision to the Village’s Comprehensive Plan, the Village and CMAP held several public workshops in which </w:t>
      </w:r>
      <w:r w:rsidR="006B2068">
        <w:rPr>
          <w:b/>
          <w:color w:val="548DD4" w:themeColor="text2" w:themeTint="99"/>
        </w:rPr>
        <w:t xml:space="preserve">elected officials and </w:t>
      </w:r>
      <w:r>
        <w:rPr>
          <w:b/>
          <w:color w:val="548DD4" w:themeColor="text2" w:themeTint="99"/>
        </w:rPr>
        <w:t xml:space="preserve">residents conveyed a desire to see this central area revitalized.  In particular they envisioned the vacant and underutilized commercial spaces to be transformed into an active and walkable center.  </w:t>
      </w:r>
    </w:p>
    <w:p w:rsidR="00785958" w:rsidRDefault="00785958" w:rsidP="00785958">
      <w:pPr>
        <w:spacing w:after="0" w:line="240" w:lineRule="auto"/>
        <w:rPr>
          <w:b/>
          <w:color w:val="548DD4" w:themeColor="text2" w:themeTint="99"/>
        </w:rPr>
      </w:pPr>
    </w:p>
    <w:p w:rsidR="00785958" w:rsidRPr="004D32B3" w:rsidRDefault="00785958" w:rsidP="00785958">
      <w:pPr>
        <w:spacing w:after="0" w:line="240" w:lineRule="auto"/>
        <w:rPr>
          <w:b/>
        </w:rPr>
      </w:pPr>
      <w:r>
        <w:rPr>
          <w:b/>
          <w:color w:val="548DD4" w:themeColor="text2" w:themeTint="99"/>
        </w:rPr>
        <w:t>The establish</w:t>
      </w:r>
      <w:r w:rsidR="006B2068">
        <w:rPr>
          <w:b/>
          <w:color w:val="548DD4" w:themeColor="text2" w:themeTint="99"/>
        </w:rPr>
        <w:t xml:space="preserve">ment of a </w:t>
      </w:r>
      <w:r w:rsidRPr="00237A99">
        <w:rPr>
          <w:b/>
          <w:color w:val="548DD4" w:themeColor="text2" w:themeTint="99"/>
        </w:rPr>
        <w:t xml:space="preserve">policy plan </w:t>
      </w:r>
      <w:r w:rsidR="006B2068">
        <w:rPr>
          <w:b/>
          <w:color w:val="548DD4" w:themeColor="text2" w:themeTint="99"/>
        </w:rPr>
        <w:t xml:space="preserve">is needed </w:t>
      </w:r>
      <w:r w:rsidRPr="00237A99">
        <w:rPr>
          <w:b/>
          <w:color w:val="548DD4" w:themeColor="text2" w:themeTint="99"/>
        </w:rPr>
        <w:t xml:space="preserve">to stop stagnant growth trends and piecemeal development. </w:t>
      </w:r>
      <w:r>
        <w:rPr>
          <w:b/>
          <w:color w:val="548DD4" w:themeColor="text2" w:themeTint="99"/>
        </w:rPr>
        <w:t>This plan needs to</w:t>
      </w:r>
      <w:r w:rsidRPr="00237A99">
        <w:rPr>
          <w:b/>
          <w:color w:val="548DD4" w:themeColor="text2" w:themeTint="99"/>
        </w:rPr>
        <w:t xml:space="preserve"> transforms the underutilized</w:t>
      </w:r>
      <w:r>
        <w:rPr>
          <w:b/>
          <w:color w:val="548DD4" w:themeColor="text2" w:themeTint="99"/>
        </w:rPr>
        <w:t xml:space="preserve"> </w:t>
      </w:r>
      <w:r w:rsidRPr="00237A99">
        <w:rPr>
          <w:b/>
          <w:color w:val="548DD4" w:themeColor="text2" w:themeTint="99"/>
        </w:rPr>
        <w:t xml:space="preserve">properties, incompatible land uses, and outdated structures into a </w:t>
      </w:r>
      <w:r>
        <w:rPr>
          <w:b/>
          <w:color w:val="548DD4" w:themeColor="text2" w:themeTint="99"/>
        </w:rPr>
        <w:t>mixed use</w:t>
      </w:r>
      <w:r w:rsidRPr="00237A99">
        <w:rPr>
          <w:b/>
          <w:color w:val="548DD4" w:themeColor="text2" w:themeTint="99"/>
        </w:rPr>
        <w:t xml:space="preserve"> style development </w:t>
      </w:r>
      <w:r>
        <w:rPr>
          <w:b/>
          <w:color w:val="548DD4" w:themeColor="text2" w:themeTint="99"/>
        </w:rPr>
        <w:t xml:space="preserve">that incorporates focal </w:t>
      </w:r>
      <w:r w:rsidRPr="00237A99">
        <w:rPr>
          <w:b/>
          <w:color w:val="548DD4" w:themeColor="text2" w:themeTint="99"/>
        </w:rPr>
        <w:t>nodes that promote civic events and community pride.</w:t>
      </w:r>
      <w:r>
        <w:rPr>
          <w:b/>
          <w:color w:val="548DD4" w:themeColor="text2" w:themeTint="99"/>
        </w:rPr>
        <w:t xml:space="preserve"> Such a transformation </w:t>
      </w:r>
      <w:r w:rsidRPr="004D32B3">
        <w:rPr>
          <w:b/>
        </w:rPr>
        <w:t>would not only creat</w:t>
      </w:r>
      <w:r w:rsidR="006B2068">
        <w:rPr>
          <w:b/>
        </w:rPr>
        <w:t>e</w:t>
      </w:r>
      <w:r w:rsidRPr="004D32B3">
        <w:rPr>
          <w:b/>
        </w:rPr>
        <w:t xml:space="preserve"> a new and vibrant sense of place, but it would also redefine </w:t>
      </w:r>
      <w:proofErr w:type="spellStart"/>
      <w:r w:rsidRPr="004D32B3">
        <w:rPr>
          <w:b/>
        </w:rPr>
        <w:t>Lakemoor’s</w:t>
      </w:r>
      <w:proofErr w:type="spellEnd"/>
      <w:r w:rsidRPr="004D32B3">
        <w:rPr>
          <w:b/>
        </w:rPr>
        <w:t xml:space="preserve"> image</w:t>
      </w:r>
      <w:r>
        <w:rPr>
          <w:b/>
        </w:rPr>
        <w:t xml:space="preserve"> as well as enhance the</w:t>
      </w:r>
      <w:r w:rsidR="006B2068">
        <w:rPr>
          <w:b/>
        </w:rPr>
        <w:t xml:space="preserve"> traveling</w:t>
      </w:r>
      <w:r>
        <w:rPr>
          <w:b/>
        </w:rPr>
        <w:t xml:space="preserve"> experience of motorists as they pass through town</w:t>
      </w:r>
      <w:r w:rsidR="006B2068">
        <w:rPr>
          <w:b/>
        </w:rPr>
        <w:t xml:space="preserve">. </w:t>
      </w:r>
      <w:r>
        <w:rPr>
          <w:b/>
        </w:rPr>
        <w:t xml:space="preserve">  </w:t>
      </w:r>
    </w:p>
    <w:p w:rsidR="00785958" w:rsidRPr="00237A99" w:rsidRDefault="00785958" w:rsidP="00785958">
      <w:pPr>
        <w:spacing w:after="0" w:line="240" w:lineRule="auto"/>
        <w:rPr>
          <w:b/>
          <w:color w:val="548DD4" w:themeColor="text2" w:themeTint="99"/>
        </w:rPr>
      </w:pPr>
    </w:p>
    <w:p w:rsidR="00785958" w:rsidRPr="004D32B3" w:rsidRDefault="00785958" w:rsidP="00785958">
      <w:pPr>
        <w:spacing w:after="0" w:line="240" w:lineRule="auto"/>
        <w:rPr>
          <w:b/>
        </w:rPr>
      </w:pPr>
      <w:r>
        <w:rPr>
          <w:b/>
        </w:rPr>
        <w:t xml:space="preserve">Lastly, the </w:t>
      </w:r>
      <w:r w:rsidRPr="004D32B3">
        <w:rPr>
          <w:b/>
        </w:rPr>
        <w:t xml:space="preserve">Town Center plan must include sustainable components such as green infrastructure and complete streets as well as help to improve </w:t>
      </w:r>
      <w:proofErr w:type="spellStart"/>
      <w:r w:rsidRPr="004D32B3">
        <w:rPr>
          <w:b/>
        </w:rPr>
        <w:t>Lakemoor’s</w:t>
      </w:r>
      <w:proofErr w:type="spellEnd"/>
      <w:r w:rsidRPr="004D32B3">
        <w:rPr>
          <w:b/>
        </w:rPr>
        <w:t xml:space="preserve"> 53.9% housing to transportation cost as a percentage of income, which makes it slightly less affordable place to live </w:t>
      </w:r>
      <w:r w:rsidR="006B2068">
        <w:rPr>
          <w:b/>
        </w:rPr>
        <w:t xml:space="preserve">when compared to the </w:t>
      </w:r>
      <w:r w:rsidRPr="004D32B3">
        <w:rPr>
          <w:b/>
        </w:rPr>
        <w:t xml:space="preserve">regional average of 47.5%.   </w:t>
      </w:r>
    </w:p>
    <w:p w:rsidR="00785958" w:rsidRPr="004D32B3" w:rsidRDefault="00785958" w:rsidP="00785958">
      <w:pPr>
        <w:spacing w:after="0" w:line="240" w:lineRule="auto"/>
        <w:rPr>
          <w:b/>
        </w:rPr>
      </w:pPr>
    </w:p>
    <w:p w:rsidR="00785958" w:rsidRDefault="00785958" w:rsidP="00785958">
      <w:pPr>
        <w:spacing w:after="0" w:line="240" w:lineRule="auto"/>
        <w:rPr>
          <w:b/>
        </w:rPr>
      </w:pPr>
      <w:r>
        <w:rPr>
          <w:b/>
        </w:rPr>
        <w:t>T</w:t>
      </w:r>
      <w:r w:rsidRPr="004D32B3">
        <w:rPr>
          <w:b/>
        </w:rPr>
        <w:t xml:space="preserve">he Village </w:t>
      </w:r>
      <w:r>
        <w:rPr>
          <w:b/>
        </w:rPr>
        <w:t xml:space="preserve">looks forward to working with CMAP on </w:t>
      </w:r>
      <w:r w:rsidR="006B2068">
        <w:rPr>
          <w:b/>
        </w:rPr>
        <w:t xml:space="preserve">our </w:t>
      </w:r>
      <w:r>
        <w:rPr>
          <w:b/>
        </w:rPr>
        <w:t xml:space="preserve">continuing </w:t>
      </w:r>
      <w:r w:rsidR="006B2068">
        <w:rPr>
          <w:b/>
        </w:rPr>
        <w:t xml:space="preserve">efforts </w:t>
      </w:r>
      <w:r>
        <w:rPr>
          <w:b/>
        </w:rPr>
        <w:t xml:space="preserve">to implement the </w:t>
      </w:r>
      <w:r w:rsidR="0045245E">
        <w:rPr>
          <w:b/>
        </w:rPr>
        <w:t>polic</w:t>
      </w:r>
      <w:r w:rsidR="006B2068">
        <w:rPr>
          <w:b/>
        </w:rPr>
        <w:t>ies,</w:t>
      </w:r>
      <w:r w:rsidR="0045245E">
        <w:rPr>
          <w:b/>
        </w:rPr>
        <w:t xml:space="preserve"> principals, and implementation strategies of the </w:t>
      </w:r>
      <w:r>
        <w:rPr>
          <w:b/>
        </w:rPr>
        <w:t>Village’s Comprehensive Plan through the establishment of the Town Center sub-plan</w:t>
      </w:r>
      <w:r w:rsidR="0045245E">
        <w:rPr>
          <w:b/>
        </w:rPr>
        <w:t xml:space="preserve">. In summary, this sub-plan would; </w:t>
      </w:r>
      <w:proofErr w:type="spellStart"/>
      <w:r w:rsidR="0045245E">
        <w:rPr>
          <w:b/>
        </w:rPr>
        <w:t>i</w:t>
      </w:r>
      <w:proofErr w:type="spellEnd"/>
      <w:r w:rsidR="0045245E">
        <w:rPr>
          <w:b/>
        </w:rPr>
        <w:t xml:space="preserve">) create a new vision for the historical center of town, ii) promote a mixed use style development, iii) establish a framework and guidelines for such </w:t>
      </w:r>
      <w:r w:rsidRPr="004D32B3">
        <w:rPr>
          <w:b/>
        </w:rPr>
        <w:t>key elements as block face design, site design, building design, building height, streetscape design and signage</w:t>
      </w:r>
      <w:r w:rsidR="0045245E">
        <w:rPr>
          <w:b/>
        </w:rPr>
        <w:t>, iv) promote green infrastructure, and v) incorporate complete streets</w:t>
      </w:r>
      <w:r w:rsidR="00D5398C">
        <w:rPr>
          <w:b/>
        </w:rPr>
        <w:t xml:space="preserve"> principals</w:t>
      </w:r>
      <w:r w:rsidR="0045245E">
        <w:rPr>
          <w:b/>
        </w:rPr>
        <w:t xml:space="preserve"> to name a few. </w:t>
      </w:r>
      <w:r w:rsidRPr="004D32B3">
        <w:rPr>
          <w:b/>
        </w:rPr>
        <w:t xml:space="preserve"> </w:t>
      </w:r>
    </w:p>
    <w:p w:rsidR="006B2068" w:rsidRDefault="006B2068" w:rsidP="00785958">
      <w:pPr>
        <w:spacing w:after="0" w:line="240" w:lineRule="auto"/>
        <w:rPr>
          <w:b/>
        </w:rPr>
      </w:pPr>
    </w:p>
    <w:p w:rsidR="006B2068" w:rsidRDefault="006B2068" w:rsidP="006B2068">
      <w:pPr>
        <w:spacing w:after="0" w:line="240" w:lineRule="auto"/>
        <w:rPr>
          <w:b/>
          <w:color w:val="548DD4" w:themeColor="text2" w:themeTint="99"/>
        </w:rPr>
      </w:pPr>
      <w:r>
        <w:rPr>
          <w:b/>
          <w:color w:val="548DD4" w:themeColor="text2" w:themeTint="99"/>
        </w:rPr>
        <w:t>Plan Link: (</w:t>
      </w:r>
      <w:r w:rsidRPr="00C831BD">
        <w:rPr>
          <w:b/>
          <w:color w:val="548DD4" w:themeColor="text2" w:themeTint="99"/>
        </w:rPr>
        <w:t>http://www.cmap.illinois.gov/programs-and-resources/lta/lakemoor</w:t>
      </w:r>
      <w:r>
        <w:rPr>
          <w:b/>
          <w:color w:val="548DD4" w:themeColor="text2" w:themeTint="99"/>
        </w:rPr>
        <w:t xml:space="preserve">)  </w:t>
      </w:r>
    </w:p>
    <w:p w:rsidR="006B2068" w:rsidRPr="004D32B3" w:rsidRDefault="006B2068" w:rsidP="00785958">
      <w:pPr>
        <w:spacing w:after="0" w:line="240" w:lineRule="auto"/>
        <w:rPr>
          <w:b/>
        </w:rPr>
      </w:pPr>
    </w:p>
    <w:p w:rsidR="00785958" w:rsidRDefault="00785958" w:rsidP="00785958">
      <w:pPr>
        <w:spacing w:after="0" w:line="240" w:lineRule="auto"/>
      </w:pPr>
    </w:p>
    <w:p w:rsidR="00785958" w:rsidRPr="004C27B1" w:rsidRDefault="00785958" w:rsidP="00BD3EF1">
      <w:pPr>
        <w:spacing w:after="0" w:line="240" w:lineRule="auto"/>
      </w:pPr>
    </w:p>
    <w:sectPr w:rsidR="00785958"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A5D46"/>
    <w:rsid w:val="000D1017"/>
    <w:rsid w:val="000D2DBE"/>
    <w:rsid w:val="000D53BD"/>
    <w:rsid w:val="000E17EB"/>
    <w:rsid w:val="000F2E5A"/>
    <w:rsid w:val="000F42F4"/>
    <w:rsid w:val="00100AE8"/>
    <w:rsid w:val="00124810"/>
    <w:rsid w:val="001338AB"/>
    <w:rsid w:val="00165FF6"/>
    <w:rsid w:val="001760DD"/>
    <w:rsid w:val="00197AA7"/>
    <w:rsid w:val="001B7CC5"/>
    <w:rsid w:val="001C49F3"/>
    <w:rsid w:val="001D7D0A"/>
    <w:rsid w:val="001E6727"/>
    <w:rsid w:val="001E79E4"/>
    <w:rsid w:val="001F0DBE"/>
    <w:rsid w:val="00217A51"/>
    <w:rsid w:val="002409E5"/>
    <w:rsid w:val="00243B30"/>
    <w:rsid w:val="00250BFE"/>
    <w:rsid w:val="0025665C"/>
    <w:rsid w:val="002761F6"/>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5245E"/>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B2068"/>
    <w:rsid w:val="006C4FF7"/>
    <w:rsid w:val="006D5F29"/>
    <w:rsid w:val="006F0AF7"/>
    <w:rsid w:val="007039DF"/>
    <w:rsid w:val="007049D8"/>
    <w:rsid w:val="0072012B"/>
    <w:rsid w:val="007428F1"/>
    <w:rsid w:val="0077509D"/>
    <w:rsid w:val="007769C8"/>
    <w:rsid w:val="00781DD2"/>
    <w:rsid w:val="00784C55"/>
    <w:rsid w:val="00785958"/>
    <w:rsid w:val="00785E8B"/>
    <w:rsid w:val="007900EF"/>
    <w:rsid w:val="00791A32"/>
    <w:rsid w:val="00792533"/>
    <w:rsid w:val="007C1B3B"/>
    <w:rsid w:val="007C67CE"/>
    <w:rsid w:val="0080672E"/>
    <w:rsid w:val="00812756"/>
    <w:rsid w:val="008303BF"/>
    <w:rsid w:val="008435B0"/>
    <w:rsid w:val="00843F95"/>
    <w:rsid w:val="00862920"/>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D653C"/>
    <w:rsid w:val="00A0020D"/>
    <w:rsid w:val="00A05B33"/>
    <w:rsid w:val="00A105B3"/>
    <w:rsid w:val="00A10645"/>
    <w:rsid w:val="00A14A04"/>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5C16"/>
    <w:rsid w:val="00C65D88"/>
    <w:rsid w:val="00C76CFE"/>
    <w:rsid w:val="00C7724E"/>
    <w:rsid w:val="00C8325C"/>
    <w:rsid w:val="00C8708A"/>
    <w:rsid w:val="00C95539"/>
    <w:rsid w:val="00C95C38"/>
    <w:rsid w:val="00CA3595"/>
    <w:rsid w:val="00CA64D7"/>
    <w:rsid w:val="00CE5447"/>
    <w:rsid w:val="00D42F1D"/>
    <w:rsid w:val="00D5327E"/>
    <w:rsid w:val="00D5398C"/>
    <w:rsid w:val="00D551C3"/>
    <w:rsid w:val="00D55DA7"/>
    <w:rsid w:val="00D65F68"/>
    <w:rsid w:val="00D82483"/>
    <w:rsid w:val="00D96C8E"/>
    <w:rsid w:val="00DA2DAF"/>
    <w:rsid w:val="00DB1DF6"/>
    <w:rsid w:val="00DC5D57"/>
    <w:rsid w:val="00DD320B"/>
    <w:rsid w:val="00DD3CE4"/>
    <w:rsid w:val="00DE6128"/>
    <w:rsid w:val="00DF3D82"/>
    <w:rsid w:val="00DF7E94"/>
    <w:rsid w:val="00E7585D"/>
    <w:rsid w:val="00E91BEB"/>
    <w:rsid w:val="00EA5472"/>
    <w:rsid w:val="00EA5EAA"/>
    <w:rsid w:val="00EC574A"/>
    <w:rsid w:val="00EE21A6"/>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achicago.com/applications" TargetMode="Externa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pplications@rta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13A4-BFF2-44AC-BCDC-6435B755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Daniel Olson</cp:lastModifiedBy>
  <cp:revision>3</cp:revision>
  <cp:lastPrinted>2012-05-07T19:38:00Z</cp:lastPrinted>
  <dcterms:created xsi:type="dcterms:W3CDTF">2014-06-26T16:49:00Z</dcterms:created>
  <dcterms:modified xsi:type="dcterms:W3CDTF">2014-07-08T16:06:00Z</dcterms:modified>
</cp:coreProperties>
</file>